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6B9558B7"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685466">
        <w:rPr>
          <w:rFonts w:cs="Arial"/>
          <w:b/>
          <w:noProof/>
          <w:sz w:val="24"/>
          <w:szCs w:val="24"/>
        </w:rPr>
        <w:t>6</w:t>
      </w:r>
      <w:r w:rsidRPr="00B46016">
        <w:rPr>
          <w:rFonts w:cs="Arial"/>
          <w:b/>
          <w:i/>
          <w:noProof/>
          <w:sz w:val="24"/>
          <w:szCs w:val="24"/>
        </w:rPr>
        <w:tab/>
      </w:r>
      <w:r w:rsidRPr="006F1F3F">
        <w:rPr>
          <w:rFonts w:cs="Arial"/>
          <w:b/>
          <w:noProof/>
          <w:sz w:val="24"/>
          <w:szCs w:val="24"/>
        </w:rPr>
        <w:t>C1-2</w:t>
      </w:r>
      <w:r w:rsidR="00F675DF">
        <w:rPr>
          <w:rFonts w:cs="Arial"/>
          <w:b/>
          <w:noProof/>
          <w:sz w:val="24"/>
          <w:szCs w:val="24"/>
        </w:rPr>
        <w:t>4</w:t>
      </w:r>
      <w:r w:rsidR="00881EA8">
        <w:rPr>
          <w:rFonts w:cs="Arial"/>
          <w:b/>
          <w:noProof/>
          <w:sz w:val="24"/>
          <w:szCs w:val="24"/>
        </w:rPr>
        <w:t>007</w:t>
      </w:r>
      <w:r w:rsidR="00AD66E2">
        <w:rPr>
          <w:rFonts w:cs="Arial"/>
          <w:b/>
          <w:noProof/>
          <w:sz w:val="24"/>
          <w:szCs w:val="24"/>
        </w:rPr>
        <w:t>3</w:t>
      </w:r>
    </w:p>
    <w:p w14:paraId="4090A2DC" w14:textId="56956DD9" w:rsidR="00650CEF" w:rsidRPr="00350497" w:rsidRDefault="00685466" w:rsidP="00650CEF">
      <w:pPr>
        <w:pStyle w:val="CRCoverPage"/>
        <w:outlineLvl w:val="0"/>
        <w:rPr>
          <w:rFonts w:cs="Arial"/>
          <w:b/>
          <w:noProof/>
          <w:sz w:val="24"/>
          <w:szCs w:val="24"/>
        </w:rPr>
      </w:pPr>
      <w:r>
        <w:rPr>
          <w:rFonts w:cs="Arial"/>
          <w:b/>
          <w:noProof/>
          <w:sz w:val="24"/>
          <w:szCs w:val="24"/>
        </w:rPr>
        <w:t>Online</w:t>
      </w:r>
      <w:r w:rsidR="00CC2AE1" w:rsidRPr="00B46016">
        <w:rPr>
          <w:rFonts w:cs="Arial"/>
          <w:b/>
          <w:noProof/>
          <w:sz w:val="24"/>
          <w:szCs w:val="24"/>
        </w:rPr>
        <w:t xml:space="preserve">, </w:t>
      </w:r>
      <w:r>
        <w:rPr>
          <w:rFonts w:cs="Arial"/>
          <w:b/>
          <w:noProof/>
          <w:sz w:val="24"/>
          <w:szCs w:val="24"/>
        </w:rPr>
        <w:t>22</w:t>
      </w:r>
      <w:r w:rsidR="00CC2AE1" w:rsidRPr="00B46016">
        <w:rPr>
          <w:rFonts w:cs="Arial"/>
          <w:b/>
          <w:noProof/>
          <w:sz w:val="24"/>
          <w:szCs w:val="24"/>
        </w:rPr>
        <w:t xml:space="preserve">– </w:t>
      </w:r>
      <w:r w:rsidR="00F675DF">
        <w:rPr>
          <w:rFonts w:cs="Arial"/>
          <w:b/>
          <w:noProof/>
          <w:sz w:val="24"/>
          <w:szCs w:val="24"/>
        </w:rPr>
        <w:t>26</w:t>
      </w:r>
      <w:r w:rsidR="00CC2AE1" w:rsidRPr="00B46016">
        <w:rPr>
          <w:rFonts w:cs="Arial"/>
          <w:b/>
          <w:noProof/>
          <w:sz w:val="24"/>
          <w:szCs w:val="24"/>
        </w:rPr>
        <w:t xml:space="preserve"> </w:t>
      </w:r>
      <w:r w:rsidR="00F675DF">
        <w:rPr>
          <w:rFonts w:cs="Arial"/>
          <w:b/>
          <w:noProof/>
          <w:sz w:val="24"/>
          <w:szCs w:val="24"/>
        </w:rPr>
        <w:t xml:space="preserve">January </w:t>
      </w:r>
      <w:r w:rsidR="00CC2AE1" w:rsidRPr="00B46016">
        <w:rPr>
          <w:rFonts w:cs="Arial"/>
          <w:b/>
          <w:noProof/>
          <w:sz w:val="24"/>
          <w:szCs w:val="24"/>
        </w:rPr>
        <w:t>20</w:t>
      </w:r>
      <w:r w:rsidR="00F675DF">
        <w:rPr>
          <w:rFonts w:cs="Arial"/>
          <w:b/>
          <w:noProof/>
          <w:sz w:val="24"/>
          <w:szCs w:val="24"/>
        </w:rPr>
        <w:t>24</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4539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9C53E4">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0A0CE" w:rsidR="001E41F3" w:rsidRPr="00350497" w:rsidRDefault="00881EA8" w:rsidP="00350497">
            <w:pPr>
              <w:pStyle w:val="CRCoverPage"/>
              <w:spacing w:after="0"/>
              <w:jc w:val="center"/>
              <w:rPr>
                <w:b/>
                <w:noProof/>
                <w:sz w:val="28"/>
              </w:rPr>
            </w:pPr>
            <w:r>
              <w:rPr>
                <w:b/>
                <w:noProof/>
                <w:sz w:val="28"/>
              </w:rPr>
              <w:t>0</w:t>
            </w:r>
            <w:r w:rsidR="00AD66E2">
              <w:rPr>
                <w:b/>
                <w:noProof/>
                <w:sz w:val="28"/>
              </w:rPr>
              <w:t>374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65BC9"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E43F1D">
              <w:t>Data</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7827E" w:rsidR="00523EE6" w:rsidRDefault="0003329F" w:rsidP="00523EE6">
            <w:pPr>
              <w:pStyle w:val="CRCoverPage"/>
              <w:spacing w:after="0"/>
              <w:ind w:left="100"/>
              <w:rPr>
                <w:noProof/>
              </w:rPr>
            </w:pPr>
            <w:r>
              <w:rPr>
                <w:noProof/>
              </w:rPr>
              <w:t>202</w:t>
            </w:r>
            <w:r w:rsidR="00523EE6">
              <w:rPr>
                <w:noProof/>
              </w:rPr>
              <w:t>4-10-15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31CBC"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w:t>
            </w:r>
            <w:r w:rsidR="00957755">
              <w:rPr>
                <w:noProof/>
              </w:rPr>
              <w:t>Data</w:t>
            </w:r>
            <w:r w:rsidR="007B2E39">
              <w:rPr>
                <w:noProof/>
              </w:rPr>
              <w:t xml:space="preserve"> clients behind MC gateway UEs, the MC</w:t>
            </w:r>
            <w:r w:rsidR="00957755">
              <w:rPr>
                <w:noProof/>
              </w:rPr>
              <w:t>Data</w:t>
            </w:r>
            <w:r w:rsidR="007B2E39">
              <w:rPr>
                <w:noProof/>
              </w:rPr>
              <w:t xml:space="preserve"> server needs to be informed about the usage of a MCGWUE prior </w:t>
            </w:r>
            <w:r w:rsidR="008F2F87">
              <w:rPr>
                <w:noProof/>
              </w:rPr>
              <w:t>the MC</w:t>
            </w:r>
            <w:r w:rsidR="00957755">
              <w:rPr>
                <w:noProof/>
              </w:rPr>
              <w:t>Data</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E81712">
              <w:rPr>
                <w:noProof/>
              </w:rPr>
              <w:t xml:space="preserve"> </w:t>
            </w:r>
            <w:r w:rsidR="00E81712">
              <w:rPr>
                <w:noProof/>
              </w:rPr>
              <w:t>Currently there is no way for an MC</w:t>
            </w:r>
            <w:r w:rsidR="00E81712">
              <w:rPr>
                <w:noProof/>
              </w:rPr>
              <w:t>Data</w:t>
            </w:r>
            <w:r w:rsidR="00E81712">
              <w:rPr>
                <w:noProof/>
              </w:rPr>
              <w:t xml:space="preserve"> server to determine if 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B4BB" w14:textId="61C83D13" w:rsidR="00FA0068" w:rsidRDefault="00FA0068" w:rsidP="00FA0068">
            <w:pPr>
              <w:pStyle w:val="CRCoverPage"/>
              <w:spacing w:after="0"/>
              <w:ind w:left="100"/>
              <w:rPr>
                <w:noProof/>
              </w:rPr>
            </w:pPr>
            <w:r>
              <w:rPr>
                <w:noProof/>
              </w:rPr>
              <w:t>The MCData gateway UE is introduced in the specification, with new clauses in 5.x. The content is the same as for corresponding clauses in MCPTT.</w:t>
            </w:r>
          </w:p>
          <w:p w14:paraId="0F0D74DB" w14:textId="77777777" w:rsidR="00FA0068" w:rsidRDefault="00FA0068" w:rsidP="00FA0068">
            <w:pPr>
              <w:pStyle w:val="CRCoverPage"/>
              <w:spacing w:after="0"/>
              <w:ind w:left="100"/>
              <w:rPr>
                <w:ins w:id="2" w:author="Ericsson" w:date="2024-01-14T22:23:00Z"/>
                <w:noProof/>
              </w:rPr>
            </w:pPr>
          </w:p>
          <w:p w14:paraId="1248A00C" w14:textId="6A794ACE" w:rsidR="00FA0068" w:rsidRDefault="00FA0068" w:rsidP="00FA0068">
            <w:pPr>
              <w:pStyle w:val="CRCoverPage"/>
              <w:spacing w:after="0"/>
              <w:ind w:left="100"/>
              <w:rPr>
                <w:noProof/>
              </w:rPr>
            </w:pPr>
            <w:r>
              <w:rPr>
                <w:noProof/>
              </w:rPr>
              <w:t>A new element is introduce in the mcdatainfo xml schema, which is used to indicate the the MC</w:t>
            </w:r>
            <w:r w:rsidR="0004645E">
              <w:rPr>
                <w:noProof/>
              </w:rPr>
              <w:t>Data</w:t>
            </w:r>
            <w:r>
              <w:rPr>
                <w:noProof/>
              </w:rPr>
              <w:t xml:space="preserve"> client is using a MCGWUE. This element is used in the service authorization procedure to inform the MC</w:t>
            </w:r>
            <w:r w:rsidR="0004645E">
              <w:rPr>
                <w:noProof/>
              </w:rPr>
              <w:t>Data</w:t>
            </w:r>
            <w:r>
              <w:rPr>
                <w:noProof/>
              </w:rPr>
              <w:t xml:space="preserve"> server that the MC</w:t>
            </w:r>
            <w:r w:rsidR="0004645E">
              <w:rPr>
                <w:noProof/>
              </w:rPr>
              <w:t xml:space="preserve">Data </w:t>
            </w:r>
            <w:r>
              <w:rPr>
                <w:noProof/>
              </w:rPr>
              <w:t>client is using an MC</w:t>
            </w:r>
            <w:r w:rsidR="0004645E">
              <w:rPr>
                <w:noProof/>
              </w:rPr>
              <w:t>Data</w:t>
            </w:r>
            <w:r>
              <w:rPr>
                <w:noProof/>
              </w:rPr>
              <w:t xml:space="preserve"> gateway UE.</w:t>
            </w:r>
          </w:p>
          <w:p w14:paraId="31C656EC" w14:textId="0BF95968" w:rsidR="00A65003" w:rsidRDefault="00A65003"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0719C" w:rsidR="001E41F3" w:rsidRDefault="00C71F27">
            <w:pPr>
              <w:pStyle w:val="CRCoverPage"/>
              <w:spacing w:after="0"/>
              <w:ind w:left="100"/>
              <w:rPr>
                <w:noProof/>
              </w:rPr>
            </w:pPr>
            <w:r>
              <w:rPr>
                <w:noProof/>
              </w:rPr>
              <w:t>The MC</w:t>
            </w:r>
            <w:r w:rsidR="00957755">
              <w:rPr>
                <w:noProof/>
              </w:rPr>
              <w:t>Data</w:t>
            </w:r>
            <w:r>
              <w:rPr>
                <w:noProof/>
              </w:rPr>
              <w:t xml:space="preserve">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CB434" w:rsidR="001E41F3" w:rsidRDefault="00B905C0">
            <w:pPr>
              <w:pStyle w:val="CRCoverPage"/>
              <w:spacing w:after="0"/>
              <w:ind w:left="100"/>
              <w:rPr>
                <w:noProof/>
              </w:rPr>
            </w:pPr>
            <w:r>
              <w:rPr>
                <w:noProof/>
              </w:rPr>
              <w:t xml:space="preserve">2, 5.x (new), 5.x.1 (new), 5.x.2 (new), </w:t>
            </w:r>
            <w:r w:rsidR="00D17045">
              <w:rPr>
                <w:noProof/>
              </w:rPr>
              <w:t>7.2.1, 7.2.2, 7.3.2, 7.3.3,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1A7E9E" w14:textId="77777777" w:rsidR="00E43F1D" w:rsidRPr="00B02A0B" w:rsidRDefault="00E43F1D" w:rsidP="00E43F1D">
      <w:pPr>
        <w:pStyle w:val="Heading1"/>
      </w:pPr>
      <w:bookmarkStart w:id="3" w:name="_Toc20215420"/>
      <w:bookmarkStart w:id="4" w:name="_Toc27495885"/>
      <w:bookmarkStart w:id="5" w:name="_Toc36107624"/>
      <w:bookmarkStart w:id="6" w:name="_Toc44598362"/>
      <w:bookmarkStart w:id="7" w:name="_Toc44602217"/>
      <w:bookmarkStart w:id="8" w:name="_Toc45197394"/>
      <w:bookmarkStart w:id="9" w:name="_Toc45695427"/>
      <w:bookmarkStart w:id="10" w:name="_Toc51850883"/>
      <w:bookmarkStart w:id="11" w:name="_Toc92224413"/>
      <w:bookmarkStart w:id="12" w:name="_Toc155359584"/>
      <w:bookmarkStart w:id="13" w:name="_Toc20155482"/>
      <w:bookmarkStart w:id="14" w:name="_Toc27500637"/>
      <w:bookmarkStart w:id="15" w:name="_Toc36048762"/>
      <w:bookmarkStart w:id="16" w:name="_Toc45209525"/>
      <w:bookmarkStart w:id="17" w:name="_Toc51860350"/>
      <w:bookmarkStart w:id="18" w:name="_Toc155363186"/>
      <w:bookmarkStart w:id="19" w:name="_Toc146245879"/>
      <w:bookmarkStart w:id="20" w:name="_Toc138440659"/>
      <w:bookmarkStart w:id="21" w:name="_Toc20155735"/>
      <w:bookmarkStart w:id="22" w:name="_Toc27500890"/>
      <w:bookmarkStart w:id="23" w:name="_Toc36049015"/>
      <w:bookmarkStart w:id="24" w:name="_Toc45209778"/>
      <w:bookmarkStart w:id="25" w:name="_Toc51860603"/>
      <w:bookmarkStart w:id="26" w:name="_Toc138440890"/>
      <w:bookmarkStart w:id="27" w:name="_Toc138440658"/>
      <w:r w:rsidRPr="00B02A0B">
        <w:t>2</w:t>
      </w:r>
      <w:r w:rsidRPr="00B02A0B">
        <w:tab/>
        <w:t>References</w:t>
      </w:r>
      <w:bookmarkEnd w:id="3"/>
      <w:bookmarkEnd w:id="4"/>
      <w:bookmarkEnd w:id="5"/>
      <w:bookmarkEnd w:id="6"/>
      <w:bookmarkEnd w:id="7"/>
      <w:bookmarkEnd w:id="8"/>
      <w:bookmarkEnd w:id="9"/>
      <w:bookmarkEnd w:id="10"/>
      <w:bookmarkEnd w:id="11"/>
      <w:bookmarkEnd w:id="12"/>
    </w:p>
    <w:p w14:paraId="56784226" w14:textId="77777777" w:rsidR="00E43F1D" w:rsidRPr="00B02A0B" w:rsidRDefault="00E43F1D" w:rsidP="00E43F1D">
      <w:r w:rsidRPr="00B02A0B">
        <w:t>The following documents contain provisions which, through reference in this text, constitute provisions of the present document.</w:t>
      </w:r>
    </w:p>
    <w:p w14:paraId="5E8E81F8" w14:textId="77777777" w:rsidR="00E43F1D" w:rsidRPr="00B02A0B" w:rsidRDefault="00E43F1D" w:rsidP="00E43F1D">
      <w:pPr>
        <w:pStyle w:val="B1"/>
      </w:pPr>
      <w:r w:rsidRPr="00B02A0B">
        <w:t>-</w:t>
      </w:r>
      <w:r w:rsidRPr="00B02A0B">
        <w:tab/>
        <w:t>References are either specific (identified by date of publication, edition number, version number, etc.) or non</w:t>
      </w:r>
      <w:r w:rsidRPr="00B02A0B">
        <w:noBreakHyphen/>
        <w:t>specific.</w:t>
      </w:r>
    </w:p>
    <w:p w14:paraId="1C1D02F4" w14:textId="77777777" w:rsidR="00E43F1D" w:rsidRPr="00B02A0B" w:rsidRDefault="00E43F1D" w:rsidP="00E43F1D">
      <w:pPr>
        <w:pStyle w:val="B1"/>
      </w:pPr>
      <w:r w:rsidRPr="00B02A0B">
        <w:t>-</w:t>
      </w:r>
      <w:r w:rsidRPr="00B02A0B">
        <w:tab/>
        <w:t>For a specific reference, subsequent revisions do not apply.</w:t>
      </w:r>
    </w:p>
    <w:p w14:paraId="200707C9" w14:textId="77777777" w:rsidR="00E43F1D" w:rsidRPr="00B02A0B" w:rsidRDefault="00E43F1D" w:rsidP="00E43F1D">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48C265E3" w14:textId="77777777" w:rsidR="00E43F1D" w:rsidRPr="00B02A0B" w:rsidRDefault="00E43F1D" w:rsidP="00E43F1D">
      <w:pPr>
        <w:pStyle w:val="EX"/>
      </w:pPr>
      <w:r w:rsidRPr="00B02A0B">
        <w:t>[1]</w:t>
      </w:r>
      <w:r w:rsidRPr="00B02A0B">
        <w:tab/>
        <w:t>3GPP TR 21.905: "Vocabulary for 3GPP Specifications".</w:t>
      </w:r>
    </w:p>
    <w:p w14:paraId="64CB9452" w14:textId="77777777" w:rsidR="00E43F1D" w:rsidRPr="00B02A0B" w:rsidRDefault="00E43F1D" w:rsidP="00E43F1D">
      <w:pPr>
        <w:pStyle w:val="EX"/>
      </w:pPr>
      <w:r w:rsidRPr="00B02A0B">
        <w:t>[2]</w:t>
      </w:r>
      <w:r w:rsidRPr="00B02A0B">
        <w:tab/>
        <w:t>3GPP TS 23.282: "Functional architecture and information flows to support Mission Critical Data (MCData); Stage 2".</w:t>
      </w:r>
    </w:p>
    <w:p w14:paraId="71060C57" w14:textId="77777777" w:rsidR="00E43F1D" w:rsidRPr="00B02A0B" w:rsidRDefault="00E43F1D" w:rsidP="00E43F1D">
      <w:pPr>
        <w:pStyle w:val="EX"/>
      </w:pPr>
      <w:r w:rsidRPr="00B02A0B">
        <w:t>[3]</w:t>
      </w:r>
      <w:r w:rsidRPr="00B02A0B">
        <w:tab/>
        <w:t>3GPP TS 23.280:" Common functional architecture to support mission critical services; Stage 2".</w:t>
      </w:r>
    </w:p>
    <w:p w14:paraId="10145DCB" w14:textId="77777777" w:rsidR="00E43F1D" w:rsidRPr="00B02A0B" w:rsidRDefault="00E43F1D" w:rsidP="00E43F1D">
      <w:pPr>
        <w:pStyle w:val="EX"/>
      </w:pPr>
      <w:r w:rsidRPr="00B02A0B">
        <w:t>[4]</w:t>
      </w:r>
      <w:r w:rsidRPr="00B02A0B">
        <w:tab/>
        <w:t>IETF RFC 3261 (June 2002): "SIP: Session Initiation Protocol".</w:t>
      </w:r>
    </w:p>
    <w:p w14:paraId="785EF5B5" w14:textId="77777777" w:rsidR="00E43F1D" w:rsidRPr="00B02A0B" w:rsidRDefault="00E43F1D" w:rsidP="00E43F1D">
      <w:pPr>
        <w:pStyle w:val="EX"/>
      </w:pPr>
      <w:r w:rsidRPr="00B02A0B">
        <w:t>[5]</w:t>
      </w:r>
      <w:r w:rsidRPr="00B02A0B">
        <w:tab/>
        <w:t>3GPP TS 24.229: "IP multimedia call control protocol based on Session Initiation Protocol (SIP) and Session Description Protocol (SDP); Stage 3".</w:t>
      </w:r>
    </w:p>
    <w:p w14:paraId="6E050D19" w14:textId="77777777" w:rsidR="00E43F1D" w:rsidRPr="00B02A0B" w:rsidRDefault="00E43F1D" w:rsidP="00E43F1D">
      <w:pPr>
        <w:pStyle w:val="EX"/>
      </w:pPr>
      <w:r w:rsidRPr="00B02A0B">
        <w:t>[6]</w:t>
      </w:r>
      <w:r w:rsidRPr="00B02A0B">
        <w:tab/>
        <w:t>IETF RFC 3428 (December 2002): "Session Initiation Protocol (SIP) Extension for Instant Messaging".</w:t>
      </w:r>
    </w:p>
    <w:p w14:paraId="52D46B19" w14:textId="77777777" w:rsidR="00E43F1D" w:rsidRPr="00B02A0B" w:rsidRDefault="00E43F1D" w:rsidP="00E43F1D">
      <w:pPr>
        <w:pStyle w:val="EX"/>
      </w:pPr>
      <w:r w:rsidRPr="00B02A0B">
        <w:t>[7]</w:t>
      </w:r>
      <w:r w:rsidRPr="00B02A0B">
        <w:tab/>
        <w:t>IETF RFC 6050 (November 2010): "A Session Initiation Protocol (SIP) Extension for the Identification of Services".</w:t>
      </w:r>
    </w:p>
    <w:p w14:paraId="3A1D7107" w14:textId="77777777" w:rsidR="00E43F1D" w:rsidRPr="00B02A0B" w:rsidRDefault="00E43F1D" w:rsidP="00E43F1D">
      <w:pPr>
        <w:pStyle w:val="EX"/>
      </w:pPr>
      <w:r w:rsidRPr="00B02A0B">
        <w:t>[8]</w:t>
      </w:r>
      <w:r w:rsidRPr="00B02A0B">
        <w:tab/>
        <w:t>IETF RFC 3841 (August 2004): "Caller Preferences for the Session Initiation Protocol (SIP)".</w:t>
      </w:r>
    </w:p>
    <w:p w14:paraId="1685F64F" w14:textId="77777777" w:rsidR="00E43F1D" w:rsidRPr="00B02A0B" w:rsidRDefault="00E43F1D" w:rsidP="00E43F1D">
      <w:pPr>
        <w:pStyle w:val="EX"/>
      </w:pPr>
      <w:r w:rsidRPr="00B02A0B">
        <w:t>[9]</w:t>
      </w:r>
      <w:r w:rsidRPr="00B02A0B">
        <w:tab/>
        <w:t>IETF RFC 4826 (May 2007): "Extensible Markup Language (XML) Formats for Representing Resource Lists".</w:t>
      </w:r>
    </w:p>
    <w:p w14:paraId="2C46E33B" w14:textId="77777777" w:rsidR="00E43F1D" w:rsidRPr="00B02A0B" w:rsidRDefault="00E43F1D" w:rsidP="00E43F1D">
      <w:pPr>
        <w:pStyle w:val="EX"/>
      </w:pPr>
      <w:r w:rsidRPr="00B02A0B">
        <w:t>[10]</w:t>
      </w:r>
      <w:r w:rsidRPr="00B02A0B">
        <w:tab/>
        <w:t>3GPP TS 24.379: "Mission Critical Push To Talk (MCPTT) call control Protocol specification".</w:t>
      </w:r>
    </w:p>
    <w:p w14:paraId="3688208E" w14:textId="77777777" w:rsidR="00E43F1D" w:rsidRPr="00B02A0B" w:rsidRDefault="00E43F1D" w:rsidP="00E43F1D">
      <w:pPr>
        <w:pStyle w:val="EX"/>
      </w:pPr>
      <w:r w:rsidRPr="00B02A0B">
        <w:t>[11]</w:t>
      </w:r>
      <w:r w:rsidRPr="00B02A0B">
        <w:tab/>
        <w:t>3GPP TS 24.481: "Mission Critical Services (MCS) group management Protocol specification".</w:t>
      </w:r>
    </w:p>
    <w:p w14:paraId="1F55C46D" w14:textId="77777777" w:rsidR="00E43F1D" w:rsidRPr="00B02A0B" w:rsidRDefault="00E43F1D" w:rsidP="00E43F1D">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85D3F19" w14:textId="77777777" w:rsidR="00E43F1D" w:rsidRPr="00B02A0B" w:rsidRDefault="00E43F1D" w:rsidP="00E43F1D">
      <w:pPr>
        <w:pStyle w:val="EX"/>
      </w:pPr>
      <w:r w:rsidRPr="00B02A0B">
        <w:t>[13]</w:t>
      </w:r>
      <w:r w:rsidRPr="00B02A0B">
        <w:tab/>
        <w:t>IETF RFC 4483 (May 2006): "A Mechanism for Content Indirection in Session Initiation Protocol (SIP) Messages.</w:t>
      </w:r>
    </w:p>
    <w:p w14:paraId="6C4A7014" w14:textId="77777777" w:rsidR="00E43F1D" w:rsidRPr="00B02A0B" w:rsidRDefault="00E43F1D" w:rsidP="00E43F1D">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EBAB2D6" w14:textId="77777777" w:rsidR="00E43F1D" w:rsidRPr="00B02A0B" w:rsidRDefault="00E43F1D" w:rsidP="00E43F1D">
      <w:pPr>
        <w:pStyle w:val="EX"/>
      </w:pPr>
      <w:r w:rsidRPr="00B02A0B">
        <w:t>[15]</w:t>
      </w:r>
      <w:r w:rsidRPr="00B02A0B">
        <w:tab/>
        <w:t>3GPP TS 24.582: "Mission Critical Data (MCData) media plane control Protocol specification".</w:t>
      </w:r>
    </w:p>
    <w:p w14:paraId="5B6BBA72" w14:textId="77777777" w:rsidR="00E43F1D" w:rsidRPr="00B02A0B" w:rsidRDefault="00E43F1D" w:rsidP="00E43F1D">
      <w:pPr>
        <w:pStyle w:val="EX"/>
      </w:pPr>
      <w:r w:rsidRPr="00B02A0B">
        <w:t>[16]</w:t>
      </w:r>
      <w:r w:rsidRPr="00B02A0B">
        <w:tab/>
        <w:t>IETF RFC 3840 (August 2004): "Indicating User Agent Capabilities in the Session Initiation Protocol (SIP)".</w:t>
      </w:r>
    </w:p>
    <w:p w14:paraId="4EDC873F" w14:textId="77777777" w:rsidR="00E43F1D" w:rsidRPr="00B02A0B" w:rsidRDefault="00E43F1D" w:rsidP="00E43F1D">
      <w:pPr>
        <w:pStyle w:val="EX"/>
      </w:pPr>
      <w:r w:rsidRPr="00B02A0B">
        <w:t>[17]</w:t>
      </w:r>
      <w:r w:rsidRPr="00B02A0B">
        <w:tab/>
        <w:t>IETF RFC 4975 (September 2007): "The Message Session Relay Protocol (MSRP)".</w:t>
      </w:r>
    </w:p>
    <w:p w14:paraId="7D3D61F0" w14:textId="77777777" w:rsidR="00E43F1D" w:rsidRPr="00B02A0B" w:rsidRDefault="00E43F1D" w:rsidP="00E43F1D">
      <w:pPr>
        <w:pStyle w:val="EX"/>
      </w:pPr>
      <w:r w:rsidRPr="00B02A0B">
        <w:t>[18]</w:t>
      </w:r>
      <w:r w:rsidRPr="00B02A0B">
        <w:tab/>
        <w:t>IETF RFC 5366 (October 2008): "Conference Establishment Using Request-Contained Lists in the Session Initiation Protocol (SIP)".</w:t>
      </w:r>
    </w:p>
    <w:p w14:paraId="36E31D2A" w14:textId="77777777" w:rsidR="00E43F1D" w:rsidRPr="00B02A0B" w:rsidRDefault="00E43F1D" w:rsidP="00E43F1D">
      <w:pPr>
        <w:pStyle w:val="EX"/>
      </w:pPr>
      <w:r w:rsidRPr="00B02A0B">
        <w:t>[19]</w:t>
      </w:r>
      <w:r w:rsidRPr="00B02A0B">
        <w:tab/>
        <w:t>IETF RFC 6135 (February 2011): "An Alternative Connection Model for the Message Session Relay Protocol (MSRP) ".</w:t>
      </w:r>
    </w:p>
    <w:p w14:paraId="41E29A2B" w14:textId="77777777" w:rsidR="00E43F1D" w:rsidRPr="00B02A0B" w:rsidRDefault="00E43F1D" w:rsidP="00E43F1D">
      <w:pPr>
        <w:pStyle w:val="EX"/>
      </w:pPr>
      <w:r w:rsidRPr="00B02A0B">
        <w:lastRenderedPageBreak/>
        <w:t>[20]</w:t>
      </w:r>
      <w:r w:rsidRPr="00B02A0B">
        <w:tab/>
        <w:t>IETF RFC 6714 (August 2012): "Connection Establishment for Media Anchoring (CEMA) for the Message Session Relay Protocol (MSRP)".</w:t>
      </w:r>
    </w:p>
    <w:p w14:paraId="2D412928" w14:textId="77777777" w:rsidR="00E43F1D" w:rsidRPr="00B02A0B" w:rsidRDefault="00E43F1D" w:rsidP="00E43F1D">
      <w:pPr>
        <w:pStyle w:val="EX"/>
      </w:pPr>
      <w:r w:rsidRPr="00B02A0B">
        <w:t>[21]</w:t>
      </w:r>
      <w:r w:rsidRPr="00B02A0B">
        <w:tab/>
        <w:t>IETF RFC 6086 (January 2011): "Session Initiation Protocol (SIP) INFO Method and Package Framework".</w:t>
      </w:r>
    </w:p>
    <w:p w14:paraId="37D4AC96" w14:textId="77777777" w:rsidR="00E43F1D" w:rsidRPr="00B02A0B" w:rsidRDefault="00E43F1D" w:rsidP="00E43F1D">
      <w:pPr>
        <w:pStyle w:val="EX"/>
      </w:pPr>
      <w:r w:rsidRPr="00B02A0B">
        <w:t>[22]</w:t>
      </w:r>
      <w:r w:rsidRPr="00B02A0B">
        <w:tab/>
        <w:t>IETF RFC 7230: "Hypertext Transfer Protocol (HTTP/1.1): Message Syntax and Routing".</w:t>
      </w:r>
    </w:p>
    <w:p w14:paraId="74EDD426" w14:textId="77777777" w:rsidR="00E43F1D" w:rsidRPr="00B02A0B" w:rsidRDefault="00E43F1D" w:rsidP="00E43F1D">
      <w:pPr>
        <w:pStyle w:val="EX"/>
      </w:pPr>
      <w:r w:rsidRPr="00B02A0B">
        <w:t>[23]</w:t>
      </w:r>
      <w:r w:rsidRPr="00B02A0B">
        <w:tab/>
        <w:t>IETF RFC 7231: "Hypertext Transfer Protocol (HTTP/1.1): Semantics and Content".</w:t>
      </w:r>
    </w:p>
    <w:p w14:paraId="62F0B7F4" w14:textId="77777777" w:rsidR="00E43F1D" w:rsidRPr="00B02A0B" w:rsidRDefault="00E43F1D" w:rsidP="00E43F1D">
      <w:pPr>
        <w:pStyle w:val="EX"/>
      </w:pPr>
      <w:r w:rsidRPr="00B02A0B">
        <w:rPr>
          <w:lang w:val="en"/>
        </w:rPr>
        <w:t>[24]</w:t>
      </w:r>
      <w:r w:rsidRPr="00B02A0B">
        <w:rPr>
          <w:lang w:val="en"/>
        </w:rPr>
        <w:tab/>
      </w:r>
      <w:r w:rsidRPr="00B02A0B">
        <w:t>3GPP TS 24.482: "Mission Critical Services (MCS) identity management Protocol specification.</w:t>
      </w:r>
    </w:p>
    <w:p w14:paraId="47CDF91C" w14:textId="77777777" w:rsidR="00E43F1D" w:rsidRPr="00B02A0B" w:rsidRDefault="00E43F1D" w:rsidP="00E43F1D">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43DA8F79" w14:textId="77777777" w:rsidR="00E43F1D" w:rsidRPr="00B02A0B" w:rsidRDefault="00E43F1D" w:rsidP="00E43F1D">
      <w:pPr>
        <w:pStyle w:val="EX"/>
      </w:pPr>
      <w:r w:rsidRPr="00B02A0B">
        <w:t>[26]</w:t>
      </w:r>
      <w:r w:rsidRPr="00B02A0B">
        <w:tab/>
        <w:t>3GPP TS 33.180: "Security of the Mission Critical Service".</w:t>
      </w:r>
    </w:p>
    <w:p w14:paraId="32BEE8CE" w14:textId="77777777" w:rsidR="00E43F1D" w:rsidRPr="00B02A0B" w:rsidRDefault="00E43F1D" w:rsidP="00E43F1D">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60F5E420" w14:textId="77777777" w:rsidR="00E43F1D" w:rsidRPr="00B02A0B" w:rsidRDefault="00E43F1D" w:rsidP="00E43F1D">
      <w:pPr>
        <w:pStyle w:val="EX"/>
      </w:pPr>
      <w:bookmarkStart w:id="28" w:name="_PERM_MCCTEMPBM_CRPT04560000___5"/>
      <w:r w:rsidRPr="00B02A0B">
        <w:t>[28]</w:t>
      </w:r>
      <w:r w:rsidRPr="00B02A0B">
        <w:tab/>
        <w:t xml:space="preserve">W3C: "XML Encryption Syntax and Processing Version 1.1", </w:t>
      </w:r>
      <w:hyperlink r:id="rId13" w:history="1">
        <w:r w:rsidRPr="00B02A0B">
          <w:rPr>
            <w:rStyle w:val="Hyperlink"/>
            <w:rFonts w:eastAsia="Malgun Gothic"/>
          </w:rPr>
          <w:t>https://www.w3.org/TR/xmlenc-core1/</w:t>
        </w:r>
      </w:hyperlink>
      <w:r w:rsidRPr="00B02A0B">
        <w:t>.</w:t>
      </w:r>
    </w:p>
    <w:p w14:paraId="543D8FCB" w14:textId="77777777" w:rsidR="00E43F1D" w:rsidRPr="00B02A0B" w:rsidRDefault="00E43F1D" w:rsidP="00E43F1D">
      <w:pPr>
        <w:pStyle w:val="EX"/>
      </w:pPr>
      <w:r w:rsidRPr="00B02A0B">
        <w:rPr>
          <w:lang w:val="en"/>
        </w:rPr>
        <w:t>[29]</w:t>
      </w:r>
      <w:r w:rsidRPr="00B02A0B">
        <w:rPr>
          <w:lang w:val="en"/>
        </w:rPr>
        <w:tab/>
      </w:r>
      <w:r w:rsidRPr="00B02A0B">
        <w:t xml:space="preserve">W3C: "XML Signature Syntax and Processing (Second Edition)", </w:t>
      </w:r>
      <w:hyperlink r:id="rId14" w:history="1">
        <w:r w:rsidRPr="00B02A0B">
          <w:rPr>
            <w:rStyle w:val="Hyperlink"/>
            <w:rFonts w:eastAsia="Malgun Gothic"/>
          </w:rPr>
          <w:t>http://www.w3.org/TR/xmldsig-core/</w:t>
        </w:r>
      </w:hyperlink>
      <w:r w:rsidRPr="00B02A0B">
        <w:t>.</w:t>
      </w:r>
    </w:p>
    <w:bookmarkEnd w:id="28"/>
    <w:p w14:paraId="58C2355D" w14:textId="77777777" w:rsidR="00E43F1D" w:rsidRPr="00B02A0B" w:rsidRDefault="00E43F1D" w:rsidP="00E43F1D">
      <w:pPr>
        <w:pStyle w:val="EX"/>
      </w:pPr>
      <w:r w:rsidRPr="00B02A0B">
        <w:t>[30]</w:t>
      </w:r>
      <w:r w:rsidRPr="00B02A0B">
        <w:tab/>
        <w:t>IETF RFC 4648 (October 2006): "The Base16, Base32, and Base64 Data Encodings".</w:t>
      </w:r>
    </w:p>
    <w:p w14:paraId="2D8609BA" w14:textId="77777777" w:rsidR="00E43F1D" w:rsidRPr="00B02A0B" w:rsidRDefault="00E43F1D" w:rsidP="00E43F1D">
      <w:pPr>
        <w:pStyle w:val="EX"/>
      </w:pPr>
      <w:r w:rsidRPr="00B02A0B">
        <w:t>[31]</w:t>
      </w:r>
      <w:r w:rsidRPr="00B02A0B">
        <w:tab/>
        <w:t>3GPP TS 23.003: "Numbering, addressing and identification".</w:t>
      </w:r>
    </w:p>
    <w:p w14:paraId="0A2FEF5A" w14:textId="77777777" w:rsidR="00E43F1D" w:rsidRPr="00B02A0B" w:rsidRDefault="00E43F1D" w:rsidP="00E43F1D">
      <w:pPr>
        <w:pStyle w:val="EX"/>
      </w:pPr>
      <w:r w:rsidRPr="00B02A0B">
        <w:t>[32]</w:t>
      </w:r>
      <w:r w:rsidRPr="00B02A0B">
        <w:tab/>
        <w:t>IETF RFC 2045 (November 1996): "Multipurpose Internet Mail Extensions (MIME) Part One: Format of Internet Message Bodies".</w:t>
      </w:r>
    </w:p>
    <w:p w14:paraId="6BFE0DCF" w14:textId="77777777" w:rsidR="00E43F1D" w:rsidRPr="00B02A0B" w:rsidRDefault="00E43F1D" w:rsidP="00E43F1D">
      <w:pPr>
        <w:pStyle w:val="EX"/>
      </w:pPr>
      <w:r w:rsidRPr="00B02A0B">
        <w:t>[33]</w:t>
      </w:r>
      <w:r w:rsidRPr="00B02A0B">
        <w:tab/>
        <w:t>IETF RFC 2392 (August 1998): "Content-ID and Message-ID Uniform Resource Locators".</w:t>
      </w:r>
    </w:p>
    <w:p w14:paraId="0C64AE4C" w14:textId="77777777" w:rsidR="00E43F1D" w:rsidRPr="00B02A0B" w:rsidRDefault="00E43F1D" w:rsidP="00E43F1D">
      <w:pPr>
        <w:pStyle w:val="EX"/>
      </w:pPr>
      <w:r w:rsidRPr="00B02A0B">
        <w:t>[34]</w:t>
      </w:r>
      <w:r w:rsidRPr="00B02A0B">
        <w:tab/>
        <w:t>IETF RFC 3903 (October 2004): "Session Initiation Protocol (SIP) Extension for Event State Publication".</w:t>
      </w:r>
    </w:p>
    <w:p w14:paraId="0D7F42E6" w14:textId="77777777" w:rsidR="00E43F1D" w:rsidRPr="00B02A0B" w:rsidRDefault="00E43F1D" w:rsidP="00E43F1D">
      <w:pPr>
        <w:pStyle w:val="EX"/>
      </w:pPr>
      <w:r w:rsidRPr="00B02A0B">
        <w:t>[35]</w:t>
      </w:r>
      <w:r w:rsidRPr="00B02A0B">
        <w:tab/>
        <w:t>IETF RFC 4354 (January 2006): "A Session Initiation Protocol (SIP) Event Package and Data Format for Various Settings in Support for the Push-to-Talk over Cellular (PoC) Service".</w:t>
      </w:r>
    </w:p>
    <w:p w14:paraId="66362840" w14:textId="77777777" w:rsidR="00E43F1D" w:rsidRPr="00B02A0B" w:rsidRDefault="00E43F1D" w:rsidP="00E43F1D">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6B31004" w14:textId="77777777" w:rsidR="00E43F1D" w:rsidRPr="00B02A0B" w:rsidRDefault="00E43F1D" w:rsidP="00E43F1D">
      <w:pPr>
        <w:pStyle w:val="EX"/>
      </w:pPr>
      <w:r w:rsidRPr="00B02A0B">
        <w:t>[</w:t>
      </w:r>
      <w:r w:rsidRPr="00B02A0B">
        <w:rPr>
          <w:lang w:val="en-US"/>
        </w:rPr>
        <w:t>37]</w:t>
      </w:r>
      <w:r w:rsidRPr="00B02A0B">
        <w:tab/>
        <w:t>3GPP TS 29.283: "Diameter Data Management Applications".</w:t>
      </w:r>
    </w:p>
    <w:p w14:paraId="5E7A5174" w14:textId="77777777" w:rsidR="00E43F1D" w:rsidRPr="00B02A0B" w:rsidRDefault="00E43F1D" w:rsidP="00E43F1D">
      <w:pPr>
        <w:pStyle w:val="EX"/>
      </w:pPr>
      <w:r w:rsidRPr="00B02A0B">
        <w:t>[38]</w:t>
      </w:r>
      <w:r w:rsidRPr="00B02A0B">
        <w:tab/>
        <w:t>IETF RFC 4028 (April 2005): "Session Timers in the Session Initiation Protocol (SIP)".</w:t>
      </w:r>
    </w:p>
    <w:p w14:paraId="1593AD7A" w14:textId="77777777" w:rsidR="00E43F1D" w:rsidRPr="00B02A0B" w:rsidRDefault="00E43F1D" w:rsidP="00E43F1D">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5D72EF18" w14:textId="77777777" w:rsidR="00E43F1D" w:rsidRPr="00B02A0B" w:rsidRDefault="00E43F1D" w:rsidP="00E43F1D">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D4B5A64" w14:textId="77777777" w:rsidR="00E43F1D" w:rsidRPr="00B02A0B" w:rsidRDefault="00E43F1D" w:rsidP="00E43F1D">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ED76CAA" w14:textId="77777777" w:rsidR="00E43F1D" w:rsidRPr="00B02A0B" w:rsidRDefault="00E43F1D" w:rsidP="00E43F1D">
      <w:pPr>
        <w:pStyle w:val="EX"/>
      </w:pPr>
      <w:r w:rsidRPr="00B02A0B">
        <w:t>[42]</w:t>
      </w:r>
      <w:r w:rsidRPr="00B02A0B">
        <w:tab/>
        <w:t>3GPP TS 24.483: "Mission Critical Services (MCS) Management Object (MO)".</w:t>
      </w:r>
    </w:p>
    <w:p w14:paraId="5970BAC1" w14:textId="77777777" w:rsidR="00E43F1D" w:rsidRPr="00B02A0B" w:rsidRDefault="00E43F1D" w:rsidP="00E43F1D">
      <w:pPr>
        <w:pStyle w:val="EX"/>
      </w:pPr>
      <w:r w:rsidRPr="00B02A0B">
        <w:t>[43]</w:t>
      </w:r>
      <w:r w:rsidRPr="00B02A0B">
        <w:tab/>
        <w:t>3GPP TS 24.301: "Non-Access-Stratum (NAS) protocol for Evolved Packet System (EPS); Stage 3".</w:t>
      </w:r>
    </w:p>
    <w:p w14:paraId="54B967D6" w14:textId="77777777" w:rsidR="00E43F1D" w:rsidRPr="00B02A0B" w:rsidRDefault="00E43F1D" w:rsidP="00E43F1D">
      <w:pPr>
        <w:pStyle w:val="EX"/>
      </w:pPr>
      <w:r w:rsidRPr="00B02A0B">
        <w:t>[44]</w:t>
      </w:r>
      <w:r w:rsidRPr="00B02A0B">
        <w:tab/>
        <w:t>IETF RFC 5627 (October 2009): "Obtaining and Using Globally Routable User Agent URIs (GRUUs) in the Session Initiation Protocol (SIP)".</w:t>
      </w:r>
    </w:p>
    <w:p w14:paraId="67D161E5" w14:textId="77777777" w:rsidR="00E43F1D" w:rsidRPr="00B02A0B" w:rsidRDefault="00E43F1D" w:rsidP="00E43F1D">
      <w:pPr>
        <w:pStyle w:val="EX"/>
      </w:pPr>
      <w:r w:rsidRPr="00B02A0B">
        <w:t>[45]</w:t>
      </w:r>
      <w:r w:rsidRPr="00B02A0B">
        <w:tab/>
        <w:t>IETF RFC 4567 (July 2006): "Key Management Extensions for Session Description Protocol (SDP) and Real Time Streaming Protocol (RTSP)".</w:t>
      </w:r>
    </w:p>
    <w:p w14:paraId="66A57045" w14:textId="77777777" w:rsidR="00E43F1D" w:rsidRPr="00B02A0B" w:rsidRDefault="00E43F1D" w:rsidP="00E43F1D">
      <w:pPr>
        <w:pStyle w:val="EX"/>
      </w:pPr>
      <w:r w:rsidRPr="00B02A0B">
        <w:t>[46]</w:t>
      </w:r>
      <w:r w:rsidRPr="00B02A0B">
        <w:tab/>
        <w:t>IETF RFC 3986 (January 2005): "Uniform Resource Identifier (URI): Generic Syntax".</w:t>
      </w:r>
    </w:p>
    <w:p w14:paraId="73D0FE59" w14:textId="77777777" w:rsidR="00E43F1D" w:rsidRPr="00B02A0B" w:rsidRDefault="00E43F1D" w:rsidP="00E43F1D">
      <w:pPr>
        <w:pStyle w:val="EX"/>
      </w:pPr>
      <w:r w:rsidRPr="00B02A0B">
        <w:lastRenderedPageBreak/>
        <w:t>[47]</w:t>
      </w:r>
      <w:r w:rsidRPr="00B02A0B">
        <w:tab/>
        <w:t>3GPP TS 23.032: "Universal Geographical Area Description (GAD)".</w:t>
      </w:r>
    </w:p>
    <w:p w14:paraId="33BAA321" w14:textId="77777777" w:rsidR="00E43F1D" w:rsidRPr="00B02A0B" w:rsidRDefault="00E43F1D" w:rsidP="00E43F1D">
      <w:pPr>
        <w:pStyle w:val="EX"/>
      </w:pPr>
      <w:r w:rsidRPr="00B02A0B">
        <w:t>[48]</w:t>
      </w:r>
      <w:r w:rsidRPr="00B02A0B">
        <w:tab/>
        <w:t>3GPP TS 29.582: "Mission Critical Data (MCData) signalling control interworking with LMR systems; Protocol specification".</w:t>
      </w:r>
    </w:p>
    <w:p w14:paraId="1A10FA23" w14:textId="77777777" w:rsidR="00E43F1D" w:rsidRPr="00B02A0B" w:rsidRDefault="00E43F1D" w:rsidP="00E43F1D">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858DFB1" w14:textId="77777777" w:rsidR="00E43F1D" w:rsidRPr="00B02A0B" w:rsidRDefault="00E43F1D" w:rsidP="00E43F1D">
      <w:pPr>
        <w:pStyle w:val="EX"/>
      </w:pPr>
      <w:r w:rsidRPr="00B02A0B">
        <w:t>[50]</w:t>
      </w:r>
      <w:r w:rsidRPr="00B02A0B">
        <w:tab/>
      </w:r>
      <w:r>
        <w:t>Void.</w:t>
      </w:r>
    </w:p>
    <w:p w14:paraId="248A4E03" w14:textId="77777777" w:rsidR="00E43F1D" w:rsidRPr="00B02A0B" w:rsidRDefault="00E43F1D" w:rsidP="00E43F1D">
      <w:pPr>
        <w:pStyle w:val="EX"/>
      </w:pPr>
      <w:r w:rsidRPr="00B02A0B">
        <w:t>[51]</w:t>
      </w:r>
      <w:r w:rsidRPr="00B02A0B">
        <w:tab/>
        <w:t>IETF RFC 3515 (April 2003): "The Session Initiation Protocol (SIP) Refer Method".</w:t>
      </w:r>
    </w:p>
    <w:p w14:paraId="68DF9238" w14:textId="77777777" w:rsidR="00E43F1D" w:rsidRPr="00B02A0B" w:rsidRDefault="00E43F1D" w:rsidP="00E43F1D">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63F952F8" w14:textId="77777777" w:rsidR="00E43F1D" w:rsidRPr="00B02A0B" w:rsidRDefault="00E43F1D" w:rsidP="00E43F1D">
      <w:pPr>
        <w:pStyle w:val="EX"/>
      </w:pPr>
      <w:r w:rsidRPr="00B02A0B">
        <w:t>[53]</w:t>
      </w:r>
      <w:r w:rsidRPr="00B02A0B">
        <w:tab/>
        <w:t>IETF RFC 4488 (May 2006): "Suppression of Session Initiation Protocol (SIP) REFER Method Implicit Subscription".</w:t>
      </w:r>
    </w:p>
    <w:p w14:paraId="6EF0F21F" w14:textId="77777777" w:rsidR="00E43F1D" w:rsidRPr="00B02A0B" w:rsidRDefault="00E43F1D" w:rsidP="00E43F1D">
      <w:pPr>
        <w:pStyle w:val="EX"/>
      </w:pPr>
      <w:r w:rsidRPr="00B02A0B">
        <w:t>[54]</w:t>
      </w:r>
      <w:r w:rsidRPr="00B02A0B">
        <w:tab/>
        <w:t>IETF RFC 4538 (June 2006): "Request Authorization through Dialog Identification in the Session Initiation Protocol (SIP)".</w:t>
      </w:r>
    </w:p>
    <w:p w14:paraId="2C857D08" w14:textId="77777777" w:rsidR="00E43F1D" w:rsidRPr="00B02A0B" w:rsidRDefault="00E43F1D" w:rsidP="00E43F1D">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81A79CB" w14:textId="77777777" w:rsidR="00E43F1D" w:rsidRPr="00203F9C" w:rsidRDefault="00E43F1D" w:rsidP="00E43F1D">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4ABF2B13" w14:textId="77777777" w:rsidR="00E43F1D" w:rsidRPr="00203F9C" w:rsidRDefault="00E43F1D" w:rsidP="00E43F1D">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22E458F0" w14:textId="77777777" w:rsidR="00E43F1D" w:rsidRPr="00B02A0B" w:rsidRDefault="00E43F1D" w:rsidP="00E43F1D">
      <w:pPr>
        <w:pStyle w:val="EX"/>
      </w:pPr>
      <w:r w:rsidRPr="00B02A0B">
        <w:t>[58]</w:t>
      </w:r>
      <w:r w:rsidRPr="00B02A0B">
        <w:tab/>
        <w:t>Void.</w:t>
      </w:r>
    </w:p>
    <w:p w14:paraId="2D34AB48" w14:textId="77777777" w:rsidR="00E43F1D" w:rsidRPr="00B02A0B" w:rsidRDefault="00E43F1D" w:rsidP="00E43F1D">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589BB68E" w14:textId="77777777" w:rsidR="00E43F1D" w:rsidRPr="00B02A0B" w:rsidRDefault="00E43F1D" w:rsidP="00E43F1D">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68B757C6" w14:textId="77777777" w:rsidR="00E43F1D" w:rsidRPr="00B02A0B" w:rsidRDefault="00E43F1D" w:rsidP="00E43F1D">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5CAF403D" w14:textId="77777777" w:rsidR="00E43F1D" w:rsidRPr="00203F9C" w:rsidRDefault="00E43F1D" w:rsidP="00E43F1D">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4A4040EC" w14:textId="77777777" w:rsidR="00E43F1D" w:rsidRPr="00B02A0B" w:rsidRDefault="00E43F1D" w:rsidP="00E43F1D">
      <w:pPr>
        <w:pStyle w:val="EX"/>
      </w:pPr>
      <w:r w:rsidRPr="00B02A0B">
        <w:t>[63]</w:t>
      </w:r>
      <w:r w:rsidRPr="00B02A0B">
        <w:tab/>
        <w:t>3GPP TS 23.203: "Policy and charging control architecture".</w:t>
      </w:r>
    </w:p>
    <w:p w14:paraId="1E0772A1" w14:textId="77777777" w:rsidR="00E43F1D" w:rsidRPr="00B02A0B" w:rsidRDefault="00E43F1D" w:rsidP="00E43F1D">
      <w:pPr>
        <w:pStyle w:val="EX"/>
      </w:pPr>
      <w:r w:rsidRPr="00B02A0B">
        <w:t>[64]</w:t>
      </w:r>
      <w:r w:rsidRPr="00B02A0B">
        <w:tab/>
        <w:t>3GPP TS 29.061: "Interworking between the Public Land Mobile Network (PLMN) supporting packet based services and Packet Data Networks (PDN)".</w:t>
      </w:r>
    </w:p>
    <w:p w14:paraId="1EC55C9D" w14:textId="77777777" w:rsidR="00E43F1D" w:rsidRPr="00B02A0B" w:rsidRDefault="00E43F1D" w:rsidP="00E43F1D">
      <w:pPr>
        <w:pStyle w:val="EX"/>
      </w:pPr>
      <w:r w:rsidRPr="00B02A0B">
        <w:t>[65]</w:t>
      </w:r>
      <w:r w:rsidRPr="00B02A0B">
        <w:tab/>
        <w:t>3GPP TS 29.199-09: "Open Service Access (OSA); Parlay X web services; Part 9: Terminal location".</w:t>
      </w:r>
    </w:p>
    <w:p w14:paraId="147EA983" w14:textId="77777777" w:rsidR="00E43F1D" w:rsidRPr="00B02A0B" w:rsidRDefault="00E43F1D" w:rsidP="00E43F1D">
      <w:pPr>
        <w:pStyle w:val="EX"/>
      </w:pPr>
      <w:r w:rsidRPr="00B02A0B">
        <w:t>[66]</w:t>
      </w:r>
      <w:r w:rsidRPr="00B02A0B">
        <w:tab/>
        <w:t>OMA-TS-REST_NetAPI_NMS-V1_0-20190528-C</w:t>
      </w:r>
      <w:r w:rsidRPr="00B02A0B">
        <w:rPr>
          <w:lang w:eastAsia="fr-FR"/>
        </w:rPr>
        <w:t>: "RESTful Network API for Network Message Storage</w:t>
      </w:r>
      <w:r w:rsidRPr="00B02A0B">
        <w:t>".</w:t>
      </w:r>
    </w:p>
    <w:p w14:paraId="5A39BC16" w14:textId="77777777" w:rsidR="00E43F1D" w:rsidRPr="00B02A0B" w:rsidRDefault="00E43F1D" w:rsidP="00E43F1D">
      <w:pPr>
        <w:pStyle w:val="EX"/>
      </w:pPr>
      <w:r w:rsidRPr="00B02A0B">
        <w:t>[67]</w:t>
      </w:r>
      <w:r w:rsidRPr="00B02A0B">
        <w:tab/>
        <w:t>IETF RFC 8101 (March 2017): "IANA Registration of New Session Initiation Protocol (SIP) Resource-Priority Namespace for Mission Critical Push To Talk Service".</w:t>
      </w:r>
    </w:p>
    <w:p w14:paraId="73F18C5A" w14:textId="77777777" w:rsidR="00E43F1D" w:rsidRPr="00B02A0B" w:rsidRDefault="00E43F1D" w:rsidP="00E43F1D">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14A25C46" w14:textId="77777777" w:rsidR="00E43F1D" w:rsidRPr="00B02A0B" w:rsidRDefault="00E43F1D" w:rsidP="00E43F1D">
      <w:pPr>
        <w:pStyle w:val="EX"/>
      </w:pPr>
      <w:r w:rsidRPr="00B02A0B">
        <w:t>[69]</w:t>
      </w:r>
      <w:r w:rsidRPr="00B02A0B">
        <w:tab/>
        <w:t>IETF RFC 5547: "A Session Description Protocol (SDP) Offer/Answer Mechanism to Enable File Transfer".</w:t>
      </w:r>
    </w:p>
    <w:p w14:paraId="33BA9B68" w14:textId="77777777" w:rsidR="00E43F1D" w:rsidRPr="00B02A0B" w:rsidRDefault="00E43F1D" w:rsidP="00E43F1D">
      <w:pPr>
        <w:pStyle w:val="EX"/>
      </w:pPr>
      <w:r w:rsidRPr="00B02A0B">
        <w:t>[70]</w:t>
      </w:r>
      <w:r w:rsidRPr="00B02A0B">
        <w:tab/>
        <w:t>IETF RFC 1738: "Uniform Resource Locators (URL)".</w:t>
      </w:r>
    </w:p>
    <w:p w14:paraId="18E8C48B" w14:textId="77777777" w:rsidR="00E43F1D" w:rsidRPr="00B02A0B" w:rsidRDefault="00E43F1D" w:rsidP="00E43F1D">
      <w:pPr>
        <w:pStyle w:val="EX"/>
        <w:rPr>
          <w:lang w:val="en-US"/>
        </w:rPr>
      </w:pPr>
      <w:r w:rsidRPr="007D34FE">
        <w:t>[71]</w:t>
      </w:r>
      <w:r w:rsidRPr="007D34FE">
        <w:tab/>
        <w:t>IETF RFC 4566 (July 2006): "SDP: Session Description Protocol".</w:t>
      </w:r>
    </w:p>
    <w:p w14:paraId="34C8C138" w14:textId="77777777" w:rsidR="00E43F1D" w:rsidRPr="00B02A0B" w:rsidRDefault="00E43F1D" w:rsidP="00E43F1D">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4A94814" w14:textId="77777777" w:rsidR="00E43F1D" w:rsidRPr="00B02A0B" w:rsidRDefault="00E43F1D" w:rsidP="00E43F1D">
      <w:pPr>
        <w:pStyle w:val="EX"/>
      </w:pPr>
      <w:r w:rsidRPr="00B02A0B">
        <w:t>[73]</w:t>
      </w:r>
      <w:r w:rsidRPr="00B02A0B">
        <w:tab/>
        <w:t>ISO 8601 (2019):</w:t>
      </w:r>
      <w:r w:rsidRPr="00B02A0B">
        <w:tab/>
        <w:t>"Date and Time – Representations for Information Exchange".</w:t>
      </w:r>
    </w:p>
    <w:p w14:paraId="3D3EECBA" w14:textId="77777777" w:rsidR="00E43F1D" w:rsidRPr="00B02A0B" w:rsidRDefault="00E43F1D" w:rsidP="00E43F1D">
      <w:pPr>
        <w:pStyle w:val="EX"/>
      </w:pPr>
      <w:r w:rsidRPr="00B02A0B">
        <w:t>[74]</w:t>
      </w:r>
      <w:r w:rsidRPr="00B02A0B">
        <w:tab/>
        <w:t>IETF RFC 4412 (February 2006): "Communications Resource Priority for the Session Initiation Protocol (SIP)".</w:t>
      </w:r>
    </w:p>
    <w:p w14:paraId="320C5DA9" w14:textId="77777777" w:rsidR="00E43F1D" w:rsidRPr="00B02A0B" w:rsidRDefault="00E43F1D" w:rsidP="00E43F1D">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1F71D7D1" w14:textId="77777777" w:rsidR="00E43F1D" w:rsidRDefault="00E43F1D" w:rsidP="00E43F1D">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6D7121F9" w14:textId="77777777" w:rsidR="00E43F1D" w:rsidRPr="00634B45" w:rsidRDefault="00E43F1D" w:rsidP="00E43F1D">
      <w:pPr>
        <w:pStyle w:val="EX"/>
      </w:pPr>
      <w:r w:rsidRPr="00634B45">
        <w:t>[</w:t>
      </w:r>
      <w:r>
        <w:t>77</w:t>
      </w:r>
      <w:r w:rsidRPr="00634B45">
        <w:t>]</w:t>
      </w:r>
      <w:r w:rsidRPr="00634B45">
        <w:tab/>
        <w:t>IETF RFC 8445 (July 2018): "Interactive Connectivity Establishment (ICE): A Protocol for Network Address Translator (NAT) Traversal".</w:t>
      </w:r>
    </w:p>
    <w:p w14:paraId="28313E60" w14:textId="77777777" w:rsidR="00E43F1D" w:rsidRPr="00634B45" w:rsidRDefault="00E43F1D" w:rsidP="00E43F1D">
      <w:pPr>
        <w:pStyle w:val="EX"/>
      </w:pPr>
      <w:r w:rsidRPr="00634B45">
        <w:t>[</w:t>
      </w:r>
      <w:r>
        <w:t>78</w:t>
      </w:r>
      <w:r w:rsidRPr="00634B45">
        <w:t>]</w:t>
      </w:r>
      <w:r w:rsidRPr="00634B45">
        <w:tab/>
        <w:t>IETF RFC 8839 (January 2021): "Session Description Protocol (SDP) Offer/Answer Procedures for Interactive Connectivity Establishment (ICE)".</w:t>
      </w:r>
    </w:p>
    <w:p w14:paraId="0432B887" w14:textId="77777777" w:rsidR="00E43F1D" w:rsidRPr="00690A26" w:rsidRDefault="00E43F1D" w:rsidP="00E43F1D">
      <w:pPr>
        <w:pStyle w:val="EX"/>
      </w:pPr>
      <w:r w:rsidRPr="00690A26">
        <w:t>[</w:t>
      </w:r>
      <w:r>
        <w:t>79</w:t>
      </w:r>
      <w:r w:rsidRPr="00690A26">
        <w:t>]</w:t>
      </w:r>
      <w:r w:rsidRPr="00690A26">
        <w:tab/>
        <w:t>3GPP TS 29.501: "5G System; Principles and Guidelines for Services Definition; Stage 3".</w:t>
      </w:r>
    </w:p>
    <w:p w14:paraId="28DDC9BE" w14:textId="77777777" w:rsidR="00E43F1D" w:rsidRDefault="00E43F1D" w:rsidP="00E43F1D">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5F91486D" w14:textId="77777777" w:rsidR="00E43F1D" w:rsidRPr="00B02A0B" w:rsidRDefault="00E43F1D" w:rsidP="00E43F1D">
      <w:pPr>
        <w:pStyle w:val="EX"/>
      </w:pPr>
      <w:r w:rsidRPr="00690A26">
        <w:t>[</w:t>
      </w:r>
      <w:r>
        <w:t>81</w:t>
      </w:r>
      <w:r w:rsidRPr="00690A26">
        <w:t>]</w:t>
      </w:r>
      <w:r w:rsidRPr="00690A26">
        <w:tab/>
      </w:r>
      <w:r w:rsidRPr="00DA3BBC">
        <w:t>3GPP TS 24.501: "Non-Access-Stratum (NAS) protocol for 5G System (5GS); Stage 3".</w:t>
      </w:r>
    </w:p>
    <w:p w14:paraId="63946599" w14:textId="77777777" w:rsidR="00E43F1D" w:rsidRDefault="00E43F1D" w:rsidP="00E43F1D">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4F0A7CEB" w14:textId="77777777" w:rsidR="00E43F1D" w:rsidRDefault="00E43F1D" w:rsidP="00E43F1D">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0671125" w14:textId="77777777" w:rsidR="00E43F1D" w:rsidRPr="003C6375" w:rsidRDefault="00E43F1D" w:rsidP="00E43F1D">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D09A71C" w14:textId="77777777" w:rsidR="00E43F1D" w:rsidRDefault="00E43F1D" w:rsidP="00E43F1D">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53E90B7" w14:textId="111438BB" w:rsidR="0058564D" w:rsidRDefault="00E43F1D" w:rsidP="00E43F1D">
      <w:pPr>
        <w:pStyle w:val="EX"/>
        <w:rPr>
          <w:ins w:id="29" w:author="Ericsson" w:date="2024-01-12T15:23:00Z"/>
        </w:rPr>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bookmarkEnd w:id="13"/>
      <w:bookmarkEnd w:id="14"/>
      <w:bookmarkEnd w:id="15"/>
      <w:bookmarkEnd w:id="16"/>
      <w:bookmarkEnd w:id="17"/>
      <w:bookmarkEnd w:id="18"/>
    </w:p>
    <w:p w14:paraId="20E89F52" w14:textId="57A6C348" w:rsidR="005C2317" w:rsidRDefault="005C2317" w:rsidP="005C2317">
      <w:pPr>
        <w:pStyle w:val="EX"/>
        <w:rPr>
          <w:ins w:id="30" w:author="Ericsson" w:date="2024-01-12T15:23:00Z"/>
        </w:rPr>
      </w:pPr>
      <w:ins w:id="31" w:author="Ericsson" w:date="2024-01-12T15:23:00Z">
        <w:r>
          <w:t>[</w:t>
        </w:r>
        <w:r w:rsidRPr="0058564D">
          <w:rPr>
            <w:shd w:val="clear" w:color="auto" w:fill="FFFF00"/>
          </w:rPr>
          <w:t>23.501</w:t>
        </w:r>
        <w:r>
          <w:t>]</w:t>
        </w:r>
        <w:r>
          <w:tab/>
          <w:t>3GPP TS 23.501: "</w:t>
        </w:r>
      </w:ins>
      <w:ins w:id="32" w:author="Ericsson" w:date="2024-01-12T15:24:00Z">
        <w:r w:rsidR="00FB19AF" w:rsidRPr="00FB19AF">
          <w:t>System architecture for the 5G System (5GS)</w:t>
        </w:r>
        <w:r w:rsidR="00FB19AF">
          <w:t>".</w:t>
        </w:r>
      </w:ins>
    </w:p>
    <w:p w14:paraId="0BA60A59" w14:textId="6F2AA253" w:rsidR="00F07941" w:rsidRPr="006B5418" w:rsidRDefault="0058564D" w:rsidP="00F07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922E9" w14:textId="5799D761" w:rsidR="00CB4BEF" w:rsidRPr="0073469F" w:rsidRDefault="00CB4BEF" w:rsidP="00CB4BEF">
      <w:pPr>
        <w:pStyle w:val="Heading2"/>
        <w:rPr>
          <w:ins w:id="33" w:author="Ericsson" w:date="2024-01-14T22:34:00Z"/>
        </w:rPr>
      </w:pPr>
      <w:ins w:id="34" w:author="Ericsson" w:date="2024-01-14T22:34:00Z">
        <w:r>
          <w:t>5.</w:t>
        </w:r>
      </w:ins>
      <w:ins w:id="35" w:author="Ericsson" w:date="2024-01-14T22:35:00Z">
        <w:r>
          <w:rPr>
            <w:lang w:val="hr-HR"/>
          </w:rPr>
          <w:t>x</w:t>
        </w:r>
      </w:ins>
      <w:ins w:id="36" w:author="Ericsson" w:date="2024-01-14T22:34:00Z">
        <w:r w:rsidRPr="0073469F">
          <w:tab/>
          <w:t>MC</w:t>
        </w:r>
      </w:ins>
      <w:ins w:id="37" w:author="Ericsson" w:date="2024-01-14T22:36:00Z">
        <w:r w:rsidR="00905ABC">
          <w:t>Data</w:t>
        </w:r>
      </w:ins>
      <w:ins w:id="38" w:author="Ericsson" w:date="2024-01-14T22:34:00Z">
        <w:r w:rsidRPr="0073469F">
          <w:t xml:space="preserve"> </w:t>
        </w:r>
        <w:r>
          <w:t>gateway UE</w:t>
        </w:r>
      </w:ins>
    </w:p>
    <w:p w14:paraId="688D2586" w14:textId="10353D84" w:rsidR="00CB4BEF" w:rsidRPr="00436CF9" w:rsidRDefault="00CB4BEF" w:rsidP="00CB4BEF">
      <w:pPr>
        <w:pStyle w:val="Heading3"/>
        <w:rPr>
          <w:ins w:id="39" w:author="Ericsson" w:date="2024-01-14T22:34:00Z"/>
        </w:rPr>
      </w:pPr>
      <w:ins w:id="40" w:author="Ericsson" w:date="2024-01-14T22:34:00Z">
        <w:r>
          <w:t>5.</w:t>
        </w:r>
      </w:ins>
      <w:ins w:id="41" w:author="Ericsson" w:date="2024-01-14T22:35:00Z">
        <w:r w:rsidR="006F62D2">
          <w:rPr>
            <w:lang w:val="hr-HR"/>
          </w:rPr>
          <w:t>x</w:t>
        </w:r>
      </w:ins>
      <w:ins w:id="42" w:author="Ericsson" w:date="2024-01-14T22:34:00Z">
        <w:r>
          <w:t>.1</w:t>
        </w:r>
        <w:r>
          <w:tab/>
          <w:t>General</w:t>
        </w:r>
      </w:ins>
    </w:p>
    <w:p w14:paraId="09E58091" w14:textId="667B4179" w:rsidR="00CB4BEF" w:rsidRDefault="00CB4BEF" w:rsidP="00CB4BEF">
      <w:pPr>
        <w:rPr>
          <w:ins w:id="43" w:author="Ericsson" w:date="2024-01-14T22:34:00Z"/>
          <w:lang w:val="en-IN"/>
        </w:rPr>
      </w:pPr>
      <w:ins w:id="44" w:author="Ericsson" w:date="2024-01-14T22:34:00Z">
        <w:r>
          <w:rPr>
            <w:lang w:val="en-IN"/>
          </w:rPr>
          <w:t>An MC</w:t>
        </w:r>
      </w:ins>
      <w:ins w:id="45" w:author="Ericsson" w:date="2024-01-14T22:36:00Z">
        <w:r w:rsidR="00905ABC">
          <w:rPr>
            <w:lang w:val="en-IN"/>
          </w:rPr>
          <w:t>Data</w:t>
        </w:r>
      </w:ins>
      <w:ins w:id="46" w:author="Ericsson" w:date="2024-01-14T22:34:00Z">
        <w:r>
          <w:rPr>
            <w:lang w:val="en-IN"/>
          </w:rPr>
          <w:t xml:space="preserve"> gateway UE enables </w:t>
        </w:r>
      </w:ins>
      <w:ins w:id="47" w:author="Ericsson" w:date="2024-01-14T22:37:00Z">
        <w:r w:rsidR="00905ABC">
          <w:rPr>
            <w:lang w:val="en-IN"/>
          </w:rPr>
          <w:t>MCData</w:t>
        </w:r>
      </w:ins>
      <w:ins w:id="48" w:author="Ericsson" w:date="2024-01-14T22:34:00Z">
        <w:r>
          <w:rPr>
            <w:lang w:val="en-IN"/>
          </w:rPr>
          <w:t xml:space="preserve"> service access for a </w:t>
        </w:r>
      </w:ins>
      <w:ins w:id="49" w:author="Ericsson" w:date="2024-01-14T22:37:00Z">
        <w:r w:rsidR="00905ABC">
          <w:rPr>
            <w:lang w:val="en-IN"/>
          </w:rPr>
          <w:t>MCData</w:t>
        </w:r>
      </w:ins>
      <w:ins w:id="50" w:author="Ericsson" w:date="2024-01-14T22:34:00Z">
        <w:r>
          <w:rPr>
            <w:lang w:val="en-IN"/>
          </w:rPr>
          <w:t xml:space="preserve"> user utilizing non-3GPP device connected to the </w:t>
        </w:r>
      </w:ins>
      <w:ins w:id="51" w:author="Ericsson" w:date="2024-01-14T22:37:00Z">
        <w:r w:rsidR="00905ABC">
          <w:rPr>
            <w:lang w:val="en-IN"/>
          </w:rPr>
          <w:t>MCData</w:t>
        </w:r>
      </w:ins>
      <w:ins w:id="52" w:author="Ericsson" w:date="2024-01-14T22:34:00Z">
        <w:r>
          <w:rPr>
            <w:lang w:val="en-IN"/>
          </w:rPr>
          <w:t xml:space="preserve"> gateway UE via non-3GPP access network.</w:t>
        </w:r>
      </w:ins>
    </w:p>
    <w:p w14:paraId="4481E9F5" w14:textId="77777777" w:rsidR="00CB4BEF" w:rsidRDefault="00CB4BEF" w:rsidP="00CB4BEF">
      <w:pPr>
        <w:pStyle w:val="NO"/>
        <w:rPr>
          <w:ins w:id="53" w:author="Ericsson" w:date="2024-01-14T22:34:00Z"/>
          <w:lang w:val="en-IN"/>
        </w:rPr>
      </w:pPr>
      <w:ins w:id="54" w:author="Ericsson" w:date="2024-01-14T22:34:00Z">
        <w:r>
          <w:rPr>
            <w:lang w:val="en-IN"/>
          </w:rPr>
          <w:t>NOTE:</w:t>
        </w:r>
        <w:r>
          <w:rPr>
            <w:lang w:val="en-IN"/>
          </w:rPr>
          <w:tab/>
          <w:t xml:space="preserve">3GPP device unable to use 3GPP access is considered a non-3GPP device in this context. </w:t>
        </w:r>
      </w:ins>
    </w:p>
    <w:p w14:paraId="46F92715" w14:textId="27E5E250" w:rsidR="00CB4BEF" w:rsidRPr="004E07A4" w:rsidRDefault="00CB4BEF" w:rsidP="00CB4BEF">
      <w:pPr>
        <w:rPr>
          <w:ins w:id="55" w:author="Ericsson" w:date="2024-01-14T22:34:00Z"/>
          <w:noProof/>
        </w:rPr>
      </w:pPr>
      <w:ins w:id="56" w:author="Ericsson" w:date="2024-01-14T22:34:00Z">
        <w:r w:rsidRPr="004E07A4">
          <w:rPr>
            <w:noProof/>
          </w:rPr>
          <w:t xml:space="preserve">An </w:t>
        </w:r>
      </w:ins>
      <w:ins w:id="57" w:author="Ericsson" w:date="2024-01-14T22:37:00Z">
        <w:r w:rsidR="00905ABC">
          <w:rPr>
            <w:noProof/>
          </w:rPr>
          <w:t>MCData</w:t>
        </w:r>
      </w:ins>
      <w:ins w:id="58" w:author="Ericsson" w:date="2024-01-14T22:34:00Z">
        <w:r w:rsidRPr="004E07A4">
          <w:rPr>
            <w:noProof/>
          </w:rPr>
          <w:t xml:space="preserve"> gateway UE provides the following</w:t>
        </w:r>
        <w:r>
          <w:rPr>
            <w:noProof/>
          </w:rPr>
          <w:t xml:space="preserve"> </w:t>
        </w:r>
      </w:ins>
      <w:ins w:id="59" w:author="Ericsson" w:date="2024-01-14T22:37:00Z">
        <w:r w:rsidR="00905ABC">
          <w:rPr>
            <w:noProof/>
          </w:rPr>
          <w:t>MCData</w:t>
        </w:r>
      </w:ins>
      <w:ins w:id="60" w:author="Ericsson" w:date="2024-01-14T22:34:00Z">
        <w:r>
          <w:rPr>
            <w:noProof/>
          </w:rPr>
          <w:t xml:space="preserve"> gateway functions</w:t>
        </w:r>
        <w:r w:rsidRPr="004E07A4">
          <w:rPr>
            <w:noProof/>
          </w:rPr>
          <w:t>:</w:t>
        </w:r>
      </w:ins>
    </w:p>
    <w:p w14:paraId="5F5D2A9E" w14:textId="13A830AE" w:rsidR="00CB4BEF" w:rsidRPr="004E07A4" w:rsidRDefault="00CB4BEF" w:rsidP="00CB4BEF">
      <w:pPr>
        <w:pStyle w:val="B1"/>
        <w:rPr>
          <w:ins w:id="61" w:author="Ericsson" w:date="2024-01-14T22:34:00Z"/>
          <w:noProof/>
        </w:rPr>
      </w:pPr>
      <w:ins w:id="62" w:author="Ericsson" w:date="2024-01-14T22:34:00Z">
        <w:r w:rsidRPr="004E07A4">
          <w:rPr>
            <w:noProof/>
          </w:rPr>
          <w:t>-</w:t>
        </w:r>
        <w:r w:rsidRPr="004E07A4">
          <w:rPr>
            <w:noProof/>
          </w:rPr>
          <w:tab/>
        </w:r>
        <w:r>
          <w:rPr>
            <w:noProof/>
          </w:rPr>
          <w:t>Authentication and authorization</w:t>
        </w:r>
        <w:r w:rsidRPr="00184C88">
          <w:rPr>
            <w:noProof/>
          </w:rPr>
          <w:t xml:space="preserve"> of the MC</w:t>
        </w:r>
      </w:ins>
      <w:ins w:id="63" w:author="Ericsson" w:date="2024-01-14T22:37:00Z">
        <w:r w:rsidR="00905ABC">
          <w:rPr>
            <w:noProof/>
          </w:rPr>
          <w:t>Data</w:t>
        </w:r>
      </w:ins>
      <w:ins w:id="64" w:author="Ericsson" w:date="2024-01-14T22:34:00Z">
        <w:r w:rsidRPr="00184C88">
          <w:rPr>
            <w:noProof/>
          </w:rPr>
          <w:t xml:space="preserve"> gateway clients</w:t>
        </w:r>
        <w:r>
          <w:rPr>
            <w:noProof/>
          </w:rPr>
          <w:t>;</w:t>
        </w:r>
      </w:ins>
    </w:p>
    <w:p w14:paraId="1438CF03" w14:textId="5215CD73" w:rsidR="00CB4BEF" w:rsidRDefault="00CB4BEF" w:rsidP="00CB4BEF">
      <w:pPr>
        <w:pStyle w:val="B1"/>
        <w:rPr>
          <w:ins w:id="65" w:author="Ericsson" w:date="2024-01-14T22:34:00Z"/>
          <w:noProof/>
        </w:rPr>
      </w:pPr>
      <w:ins w:id="66" w:author="Ericsson" w:date="2024-01-14T22:34:00Z">
        <w:r w:rsidRPr="004E07A4">
          <w:rPr>
            <w:noProof/>
          </w:rPr>
          <w:t>-</w:t>
        </w:r>
        <w:r w:rsidRPr="004E07A4">
          <w:rPr>
            <w:noProof/>
          </w:rPr>
          <w:tab/>
        </w:r>
        <w:r>
          <w:rPr>
            <w:noProof/>
          </w:rPr>
          <w:t xml:space="preserve">Relay of signaling between an </w:t>
        </w:r>
      </w:ins>
      <w:ins w:id="67" w:author="Ericsson" w:date="2024-01-14T22:37:00Z">
        <w:r w:rsidR="00905ABC">
          <w:rPr>
            <w:noProof/>
          </w:rPr>
          <w:t>MCData</w:t>
        </w:r>
      </w:ins>
      <w:ins w:id="68" w:author="Ericsson" w:date="2024-01-14T22:34:00Z">
        <w:r>
          <w:rPr>
            <w:noProof/>
          </w:rPr>
          <w:t xml:space="preserve"> client in the </w:t>
        </w:r>
        <w:r>
          <w:t>non-3GPP device</w:t>
        </w:r>
        <w:r w:rsidDel="00516252">
          <w:rPr>
            <w:noProof/>
          </w:rPr>
          <w:t xml:space="preserve"> </w:t>
        </w:r>
        <w:r>
          <w:rPr>
            <w:noProof/>
          </w:rPr>
          <w:t xml:space="preserve">and </w:t>
        </w:r>
      </w:ins>
      <w:ins w:id="69" w:author="Ericsson" w:date="2024-01-14T22:37:00Z">
        <w:r w:rsidR="00905ABC">
          <w:rPr>
            <w:noProof/>
          </w:rPr>
          <w:t>MCData</w:t>
        </w:r>
      </w:ins>
      <w:ins w:id="70" w:author="Ericsson" w:date="2024-01-14T22:34:00Z">
        <w:r>
          <w:rPr>
            <w:noProof/>
          </w:rPr>
          <w:t xml:space="preserve"> servers; and</w:t>
        </w:r>
      </w:ins>
    </w:p>
    <w:p w14:paraId="626A50DF" w14:textId="0F8552CA" w:rsidR="00CB4BEF" w:rsidRDefault="00CB4BEF" w:rsidP="00CB4BEF">
      <w:pPr>
        <w:pStyle w:val="B1"/>
        <w:rPr>
          <w:ins w:id="71" w:author="Ericsson" w:date="2024-01-14T22:34:00Z"/>
          <w:lang w:val="en-IN"/>
        </w:rPr>
      </w:pPr>
      <w:ins w:id="72" w:author="Ericsson" w:date="2024-01-14T22:34:00Z">
        <w:r>
          <w:rPr>
            <w:noProof/>
          </w:rPr>
          <w:t>-</w:t>
        </w:r>
        <w:r>
          <w:rPr>
            <w:noProof/>
          </w:rPr>
          <w:tab/>
          <w:t xml:space="preserve">Media plane including floor control forwarding between an </w:t>
        </w:r>
      </w:ins>
      <w:ins w:id="73" w:author="Ericsson" w:date="2024-01-14T22:37:00Z">
        <w:r w:rsidR="00905ABC">
          <w:rPr>
            <w:noProof/>
          </w:rPr>
          <w:t>MCData</w:t>
        </w:r>
      </w:ins>
      <w:ins w:id="74" w:author="Ericsson" w:date="2024-01-14T22:34:00Z">
        <w:r>
          <w:rPr>
            <w:noProof/>
          </w:rPr>
          <w:t xml:space="preserve"> client in the </w:t>
        </w:r>
        <w:r>
          <w:t>non-3GPP device</w:t>
        </w:r>
        <w:r w:rsidDel="00516252">
          <w:rPr>
            <w:noProof/>
          </w:rPr>
          <w:t xml:space="preserve"> </w:t>
        </w:r>
        <w:r>
          <w:rPr>
            <w:noProof/>
          </w:rPr>
          <w:t xml:space="preserve">and </w:t>
        </w:r>
      </w:ins>
      <w:ins w:id="75" w:author="Ericsson" w:date="2024-01-14T22:37:00Z">
        <w:r w:rsidR="00905ABC">
          <w:rPr>
            <w:noProof/>
          </w:rPr>
          <w:t>MCData</w:t>
        </w:r>
      </w:ins>
      <w:ins w:id="76" w:author="Ericsson" w:date="2024-01-14T22:34:00Z">
        <w:r>
          <w:rPr>
            <w:noProof/>
          </w:rPr>
          <w:t xml:space="preserve"> servers.</w:t>
        </w:r>
        <w:r w:rsidRPr="0076662E">
          <w:rPr>
            <w:lang w:val="en-IN"/>
          </w:rPr>
          <w:t xml:space="preserve"> </w:t>
        </w:r>
      </w:ins>
    </w:p>
    <w:p w14:paraId="23AD705A" w14:textId="4EB674A2" w:rsidR="00CB4BEF" w:rsidRDefault="00CB4BEF" w:rsidP="00CB4BEF">
      <w:pPr>
        <w:rPr>
          <w:ins w:id="77" w:author="Ericsson" w:date="2024-01-14T22:38:00Z"/>
          <w:lang w:val="en-IN"/>
        </w:rPr>
      </w:pPr>
      <w:ins w:id="78" w:author="Ericsson" w:date="2024-01-14T22:34:00Z">
        <w:r>
          <w:rPr>
            <w:lang w:val="en-IN"/>
          </w:rPr>
          <w:t xml:space="preserve">The </w:t>
        </w:r>
      </w:ins>
      <w:ins w:id="79" w:author="Ericsson" w:date="2024-01-14T22:37:00Z">
        <w:r w:rsidR="00905ABC">
          <w:rPr>
            <w:lang w:val="en-IN"/>
          </w:rPr>
          <w:t>MCData</w:t>
        </w:r>
      </w:ins>
      <w:ins w:id="80" w:author="Ericsson" w:date="2024-01-14T22:34:00Z">
        <w:r>
          <w:rPr>
            <w:lang w:val="en-IN"/>
          </w:rPr>
          <w:t xml:space="preserve"> server shall authorize the </w:t>
        </w:r>
      </w:ins>
      <w:ins w:id="81" w:author="Ericsson" w:date="2024-01-14T22:37:00Z">
        <w:r w:rsidR="00905ABC">
          <w:rPr>
            <w:lang w:val="en-IN"/>
          </w:rPr>
          <w:t>MCData</w:t>
        </w:r>
      </w:ins>
      <w:ins w:id="82" w:author="Ericsson" w:date="2024-01-14T22:34:00Z">
        <w:r>
          <w:rPr>
            <w:lang w:val="en-IN"/>
          </w:rPr>
          <w:t xml:space="preserve"> gateway UE to provide </w:t>
        </w:r>
      </w:ins>
      <w:ins w:id="83" w:author="Ericsson" w:date="2024-01-14T22:37:00Z">
        <w:r w:rsidR="00905ABC">
          <w:rPr>
            <w:lang w:val="en-IN"/>
          </w:rPr>
          <w:t>MCData</w:t>
        </w:r>
      </w:ins>
      <w:ins w:id="84" w:author="Ericsson" w:date="2024-01-14T22:34:00Z">
        <w:r>
          <w:rPr>
            <w:lang w:val="en-IN"/>
          </w:rPr>
          <w:t xml:space="preserve"> gateway </w:t>
        </w:r>
        <w:r w:rsidRPr="0076662E">
          <w:rPr>
            <w:lang w:val="en-IN"/>
          </w:rPr>
          <w:t>functions</w:t>
        </w:r>
        <w:r>
          <w:rPr>
            <w:lang w:val="en-IN"/>
          </w:rPr>
          <w:t>.</w:t>
        </w:r>
      </w:ins>
    </w:p>
    <w:p w14:paraId="52A0F346" w14:textId="1FC6E194" w:rsidR="00905ABC" w:rsidRDefault="00905ABC" w:rsidP="00905ABC">
      <w:pPr>
        <w:rPr>
          <w:ins w:id="85" w:author="Ericsson" w:date="2024-01-14T22:38:00Z"/>
        </w:rPr>
      </w:pPr>
      <w:ins w:id="86" w:author="Ericsson" w:date="2024-01-14T22:38:00Z">
        <w:r>
          <w:t>The use of the MCData gateway UE requires an IP network behind the MC gateway UE. In a 5G network this can be achieved by the use of framed routing (see reference 3GPP TS 23.501 [</w:t>
        </w:r>
        <w:r w:rsidRPr="00FB19AF">
          <w:rPr>
            <w:shd w:val="clear" w:color="auto" w:fill="FFFF00"/>
          </w:rPr>
          <w:t>23.501</w:t>
        </w:r>
        <w:r>
          <w:t xml:space="preserve">]). In a 4G and 5G network this can be achieved by using local IP network behind the MC gateway UE. In the case that a local IP network is used, MC gateway UE needs to handle routing including network address translation (NAT). </w:t>
        </w:r>
      </w:ins>
    </w:p>
    <w:p w14:paraId="0B91CE65" w14:textId="77777777" w:rsidR="00905ABC" w:rsidRDefault="00905ABC" w:rsidP="00905ABC">
      <w:pPr>
        <w:rPr>
          <w:ins w:id="87" w:author="Ericsson" w:date="2024-01-14T22:38:00Z"/>
          <w:lang w:val="en-IN"/>
        </w:rPr>
      </w:pPr>
      <w:ins w:id="88" w:author="Ericsson" w:date="2024-01-14T22:38:00Z">
        <w:r>
          <w:rPr>
            <w:lang w:val="en-IN"/>
          </w:rPr>
          <w:t>To use the quality of service functionality of a 4G and 5G network, the MCData system requests resources from the 3GPP network over Rx, N5 or N33 reference points. For the MCData system to determine to request resources for MC clients that uses MCData gateway UEs the MCData system must be informed that the specific MC client uses a MCData gateway UE. This requires the following:</w:t>
        </w:r>
      </w:ins>
    </w:p>
    <w:p w14:paraId="03A1B80C" w14:textId="7B79D29D" w:rsidR="00905ABC" w:rsidRDefault="00905ABC" w:rsidP="00905ABC">
      <w:pPr>
        <w:pStyle w:val="B1"/>
        <w:rPr>
          <w:ins w:id="89" w:author="Ericsson" w:date="2024-01-14T22:38:00Z"/>
          <w:lang w:val="en-IN"/>
        </w:rPr>
      </w:pPr>
      <w:ins w:id="90" w:author="Ericsson" w:date="2024-01-14T22:38:00Z">
        <w:r>
          <w:rPr>
            <w:lang w:val="en-IN"/>
          </w:rPr>
          <w:t>-</w:t>
        </w:r>
        <w:r>
          <w:rPr>
            <w:lang w:val="en-IN"/>
          </w:rPr>
          <w:tab/>
          <w:t>The MCData gateway UE is authorized by the MCData server; and</w:t>
        </w:r>
      </w:ins>
    </w:p>
    <w:p w14:paraId="6E1E623F" w14:textId="42710A29" w:rsidR="00905ABC" w:rsidRDefault="00905ABC" w:rsidP="00905ABC">
      <w:pPr>
        <w:pStyle w:val="B1"/>
        <w:rPr>
          <w:ins w:id="91" w:author="Ericsson" w:date="2024-01-14T22:38:00Z"/>
          <w:lang w:val="en-IN"/>
        </w:rPr>
      </w:pPr>
      <w:ins w:id="92" w:author="Ericsson" w:date="2024-01-14T22:38:00Z">
        <w:r>
          <w:rPr>
            <w:lang w:val="en-IN"/>
          </w:rPr>
          <w:t>-</w:t>
        </w:r>
        <w:r>
          <w:rPr>
            <w:lang w:val="en-IN"/>
          </w:rPr>
          <w:tab/>
          <w:t>The MCData client informs the MCData server about the usage of a MC gateway UE.</w:t>
        </w:r>
      </w:ins>
    </w:p>
    <w:p w14:paraId="1EAC0C71" w14:textId="77777777" w:rsidR="00905ABC" w:rsidRDefault="00905ABC" w:rsidP="00905ABC">
      <w:pPr>
        <w:rPr>
          <w:ins w:id="93" w:author="Ericsson" w:date="2024-01-14T22:38:00Z"/>
          <w:lang w:val="en-IN"/>
        </w:rPr>
      </w:pPr>
      <w:ins w:id="94" w:author="Ericsson" w:date="2024-01-14T22:38:00Z">
        <w:r>
          <w:rPr>
            <w:lang w:val="en-IN"/>
          </w:rPr>
          <w:lastRenderedPageBreak/>
          <w:t>There are scenarios when the MC system shall not request resources, e.g. MC clients in control rooms using non-3GPP access networks.</w:t>
        </w:r>
      </w:ins>
    </w:p>
    <w:p w14:paraId="2183D743" w14:textId="7CF4466A" w:rsidR="00905ABC" w:rsidRPr="00F87820" w:rsidRDefault="00905ABC" w:rsidP="00905ABC">
      <w:pPr>
        <w:pStyle w:val="EditorsNote"/>
        <w:rPr>
          <w:ins w:id="95" w:author="Ericsson" w:date="2024-01-14T22:34:00Z"/>
          <w:lang w:val="en-IN"/>
        </w:rPr>
      </w:pPr>
      <w:ins w:id="96" w:author="Ericsson" w:date="2024-01-14T22:38:00Z">
        <w:r w:rsidRPr="0031553D">
          <w:t>Edit</w:t>
        </w:r>
        <w:r>
          <w:t xml:space="preserve">or's Note: How the </w:t>
        </w:r>
        <w:r>
          <w:rPr>
            <w:lang w:val="en-IN"/>
          </w:rPr>
          <w:t>MCData</w:t>
        </w:r>
        <w:r w:rsidRPr="004B7C6F">
          <w:rPr>
            <w:lang w:val="en-IN"/>
          </w:rPr>
          <w:t xml:space="preserve"> gateway UE </w:t>
        </w:r>
        <w:r>
          <w:rPr>
            <w:lang w:val="en-IN"/>
          </w:rPr>
          <w:t xml:space="preserve">is </w:t>
        </w:r>
        <w:r w:rsidRPr="004B7C6F">
          <w:rPr>
            <w:lang w:val="en-IN"/>
          </w:rPr>
          <w:t>authenti</w:t>
        </w:r>
        <w:r>
          <w:rPr>
            <w:lang w:val="en-IN"/>
          </w:rPr>
          <w:t xml:space="preserve">cated </w:t>
        </w:r>
        <w:r w:rsidRPr="004B7C6F">
          <w:rPr>
            <w:lang w:val="en-IN"/>
          </w:rPr>
          <w:t>and authoriz</w:t>
        </w:r>
        <w:r>
          <w:rPr>
            <w:lang w:val="en-IN"/>
          </w:rPr>
          <w:t>ed</w:t>
        </w:r>
        <w:r w:rsidRPr="004B7C6F">
          <w:rPr>
            <w:lang w:val="en-IN"/>
          </w:rPr>
          <w:t xml:space="preserve"> </w:t>
        </w:r>
        <w:r>
          <w:rPr>
            <w:lang w:val="en-IN"/>
          </w:rPr>
          <w:t>is FFS</w:t>
        </w:r>
        <w:r w:rsidRPr="004B7C6F">
          <w:rPr>
            <w:lang w:val="en-IN"/>
          </w:rPr>
          <w:t>.</w:t>
        </w:r>
      </w:ins>
    </w:p>
    <w:p w14:paraId="4FBBF167" w14:textId="06E721D7" w:rsidR="00CB4BEF" w:rsidRPr="00C15E4D" w:rsidRDefault="00CB4BEF" w:rsidP="00CB4BEF">
      <w:pPr>
        <w:pStyle w:val="Heading3"/>
        <w:rPr>
          <w:ins w:id="97" w:author="Ericsson" w:date="2024-01-14T22:34:00Z"/>
        </w:rPr>
      </w:pPr>
      <w:ins w:id="98" w:author="Ericsson" w:date="2024-01-14T22:34:00Z">
        <w:r w:rsidRPr="00C15E4D">
          <w:t>5.</w:t>
        </w:r>
      </w:ins>
      <w:ins w:id="99" w:author="Ericsson" w:date="2024-01-14T22:35:00Z">
        <w:r w:rsidR="006F62D2">
          <w:t>x</w:t>
        </w:r>
      </w:ins>
      <w:ins w:id="100" w:author="Ericsson" w:date="2024-01-14T22:34:00Z">
        <w:r w:rsidRPr="00C15E4D">
          <w:t>.2</w:t>
        </w:r>
        <w:r w:rsidRPr="00C15E4D">
          <w:tab/>
          <w:t>Functional connectivity models</w:t>
        </w:r>
      </w:ins>
    </w:p>
    <w:p w14:paraId="7828EBE8" w14:textId="47516CC3" w:rsidR="00CB4BEF" w:rsidRDefault="00CB4BEF" w:rsidP="00CB4BEF">
      <w:pPr>
        <w:rPr>
          <w:ins w:id="101" w:author="Ericsson" w:date="2024-01-14T22:34:00Z"/>
        </w:rPr>
      </w:pPr>
      <w:ins w:id="102" w:author="Ericsson" w:date="2024-01-14T22:34:00Z">
        <w:r w:rsidRPr="00C15E4D">
          <w:t>The following figures give an overview of the connectivity between the different function</w:t>
        </w:r>
        <w:r>
          <w:t xml:space="preserve">al entities when using a </w:t>
        </w:r>
      </w:ins>
      <w:ins w:id="103" w:author="Ericsson" w:date="2024-01-14T22:37:00Z">
        <w:r w:rsidR="00905ABC">
          <w:t>MCData</w:t>
        </w:r>
      </w:ins>
      <w:ins w:id="104" w:author="Ericsson" w:date="2024-01-14T22:34:00Z">
        <w:r>
          <w:t xml:space="preserve"> gateway. One </w:t>
        </w:r>
      </w:ins>
      <w:ins w:id="105" w:author="Ericsson" w:date="2024-01-14T22:37:00Z">
        <w:r w:rsidR="00905ABC">
          <w:t>MCData</w:t>
        </w:r>
      </w:ins>
      <w:ins w:id="106" w:author="Ericsson" w:date="2024-01-14T22:34:00Z">
        <w:r>
          <w:t xml:space="preserve"> gateway client can only interact with one </w:t>
        </w:r>
      </w:ins>
      <w:ins w:id="107" w:author="Ericsson" w:date="2024-01-14T22:37:00Z">
        <w:r w:rsidR="00905ABC">
          <w:t>MCData</w:t>
        </w:r>
      </w:ins>
      <w:ins w:id="108" w:author="Ericsson" w:date="2024-01-14T22:34:00Z">
        <w:r>
          <w:t xml:space="preserve"> gateway UE server at the same time. </w:t>
        </w:r>
      </w:ins>
    </w:p>
    <w:p w14:paraId="54EF2E46" w14:textId="5FF7C4B9" w:rsidR="00CB4BEF" w:rsidRPr="00C15E4D" w:rsidRDefault="00CB4BEF" w:rsidP="00CB4BEF">
      <w:pPr>
        <w:pStyle w:val="NO"/>
        <w:rPr>
          <w:ins w:id="109" w:author="Ericsson" w:date="2024-01-14T22:34:00Z"/>
        </w:rPr>
      </w:pPr>
      <w:ins w:id="110" w:author="Ericsson" w:date="2024-01-14T22:34:00Z">
        <w:r>
          <w:t>NOTE:</w:t>
        </w:r>
        <w:r>
          <w:tab/>
          <w:t>MC Gateway clients for other service types (e.g. MCVideo or MC</w:t>
        </w:r>
      </w:ins>
      <w:ins w:id="111" w:author="Ericsson" w:date="2024-01-14T22:37:00Z">
        <w:r w:rsidR="00905ABC">
          <w:t>PTT</w:t>
        </w:r>
      </w:ins>
      <w:ins w:id="112" w:author="Ericsson" w:date="2024-01-14T22:34:00Z">
        <w:r>
          <w:t xml:space="preserve">) can interact the MC gateway UE supporting the corresponding service types. MC gateway UEs for different service types can be deployed in the same UE. </w:t>
        </w:r>
      </w:ins>
    </w:p>
    <w:p w14:paraId="76CF0B2B" w14:textId="0D10919B" w:rsidR="00CB4BEF" w:rsidRPr="00C15E4D" w:rsidRDefault="00CB4BEF" w:rsidP="00CB4BEF">
      <w:pPr>
        <w:rPr>
          <w:ins w:id="113" w:author="Ericsson" w:date="2024-01-14T22:34:00Z"/>
        </w:rPr>
      </w:pPr>
      <w:ins w:id="114" w:author="Ericsson" w:date="2024-01-14T22:34:00Z">
        <w:r w:rsidRPr="00C15E4D">
          <w:t>Figure 5.</w:t>
        </w:r>
      </w:ins>
      <w:ins w:id="115" w:author="Ericsson" w:date="2024-01-14T22:36:00Z">
        <w:r w:rsidR="006F62D2">
          <w:t>x</w:t>
        </w:r>
      </w:ins>
      <w:ins w:id="116" w:author="Ericsson" w:date="2024-01-14T22:34:00Z">
        <w:r w:rsidRPr="00C15E4D">
          <w:t>.2-1 shows the</w:t>
        </w:r>
        <w:r>
          <w:t xml:space="preserve"> scenario when the </w:t>
        </w:r>
      </w:ins>
      <w:ins w:id="117" w:author="Ericsson" w:date="2024-01-14T22:37:00Z">
        <w:r w:rsidR="00905ABC">
          <w:t>MCData</w:t>
        </w:r>
      </w:ins>
      <w:ins w:id="118" w:author="Ericsson" w:date="2024-01-14T22:34:00Z">
        <w:r>
          <w:t xml:space="preserve"> client resides in the </w:t>
        </w:r>
      </w:ins>
      <w:ins w:id="119" w:author="Ericsson" w:date="2024-01-14T22:37:00Z">
        <w:r w:rsidR="00905ABC">
          <w:t>MCData</w:t>
        </w:r>
      </w:ins>
      <w:ins w:id="120" w:author="Ericsson" w:date="2024-01-14T22:34:00Z">
        <w:r>
          <w:t xml:space="preserve"> gateway UE. How the non-3GPP device</w:t>
        </w:r>
        <w:r w:rsidDel="00516252">
          <w:t xml:space="preserve"> </w:t>
        </w:r>
        <w:r>
          <w:t xml:space="preserve">interacts with the </w:t>
        </w:r>
      </w:ins>
      <w:ins w:id="121" w:author="Ericsson" w:date="2024-01-14T22:37:00Z">
        <w:r w:rsidR="00905ABC">
          <w:t>MCData</w:t>
        </w:r>
      </w:ins>
      <w:ins w:id="122" w:author="Ericsson" w:date="2024-01-14T22:34:00Z">
        <w:r>
          <w:t xml:space="preserve"> client over a non</w:t>
        </w:r>
        <w:r>
          <w:noBreakHyphen/>
          <w:t>3GPP access technology is not part of the current specification</w:t>
        </w:r>
        <w:r w:rsidRPr="00C15E4D">
          <w:t>.</w:t>
        </w:r>
        <w:r>
          <w:t xml:space="preserve"> </w:t>
        </w:r>
      </w:ins>
    </w:p>
    <w:p w14:paraId="7FEC655B" w14:textId="47AF315C" w:rsidR="00CB4BEF" w:rsidRPr="008642BE" w:rsidRDefault="00CB4BEF" w:rsidP="00CB4BEF">
      <w:pPr>
        <w:pStyle w:val="TH"/>
        <w:rPr>
          <w:ins w:id="123" w:author="Ericsson" w:date="2024-01-14T22:34:00Z"/>
        </w:rPr>
      </w:pPr>
      <w:ins w:id="124" w:author="Ericsson" w:date="2024-01-14T22:34:00Z">
        <w:r w:rsidRPr="004D492A">
          <w:t xml:space="preserve"> </w:t>
        </w:r>
      </w:ins>
      <w:ins w:id="125" w:author="Ericsson" w:date="2024-01-14T22:34:00Z">
        <w:r w:rsidR="00905ABC">
          <w:object w:dxaOrig="9836" w:dyaOrig="3157" w14:anchorId="44E9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pt;height:157.85pt" o:ole="">
              <v:imagedata r:id="rId15" o:title=""/>
            </v:shape>
            <o:OLEObject Type="Embed" ProgID="Visio.Drawing.15" ShapeID="_x0000_i1025" DrawAspect="Content" ObjectID="_1766813939" r:id="rId16"/>
          </w:object>
        </w:r>
      </w:ins>
    </w:p>
    <w:p w14:paraId="2AF95443" w14:textId="550DE049" w:rsidR="00CB4BEF" w:rsidRPr="008642BE" w:rsidRDefault="00CB4BEF" w:rsidP="00CB4BEF">
      <w:pPr>
        <w:pStyle w:val="TF"/>
        <w:rPr>
          <w:ins w:id="126" w:author="Ericsson" w:date="2024-01-14T22:34:00Z"/>
        </w:rPr>
      </w:pPr>
      <w:ins w:id="127" w:author="Ericsson" w:date="2024-01-14T22:34:00Z">
        <w:r w:rsidRPr="008642BE">
          <w:t>Figure 5.</w:t>
        </w:r>
      </w:ins>
      <w:ins w:id="128" w:author="Ericsson" w:date="2024-01-14T22:36:00Z">
        <w:r w:rsidR="006F62D2">
          <w:t>x</w:t>
        </w:r>
      </w:ins>
      <w:ins w:id="129" w:author="Ericsson" w:date="2024-01-14T22:34:00Z">
        <w:r w:rsidRPr="008642BE">
          <w:t xml:space="preserve">.2-1: </w:t>
        </w:r>
        <w:r>
          <w:t xml:space="preserve">Relationship between non-3GPP device, </w:t>
        </w:r>
      </w:ins>
      <w:ins w:id="130" w:author="Ericsson" w:date="2024-01-14T22:37:00Z">
        <w:r w:rsidR="00905ABC">
          <w:t>MCData</w:t>
        </w:r>
      </w:ins>
      <w:ins w:id="131" w:author="Ericsson" w:date="2024-01-14T22:34:00Z">
        <w:r>
          <w:t xml:space="preserve"> gateway UE and the </w:t>
        </w:r>
      </w:ins>
      <w:ins w:id="132" w:author="Ericsson" w:date="2024-01-14T22:37:00Z">
        <w:r w:rsidR="00905ABC">
          <w:t>MCData</w:t>
        </w:r>
      </w:ins>
      <w:ins w:id="133" w:author="Ericsson" w:date="2024-01-14T22:34:00Z">
        <w:r>
          <w:t xml:space="preserve"> server with the </w:t>
        </w:r>
      </w:ins>
      <w:ins w:id="134" w:author="Ericsson" w:date="2024-01-14T22:37:00Z">
        <w:r w:rsidR="00905ABC">
          <w:t>MCData</w:t>
        </w:r>
      </w:ins>
      <w:ins w:id="135" w:author="Ericsson" w:date="2024-01-14T22:34:00Z">
        <w:r>
          <w:t xml:space="preserve"> client located in the </w:t>
        </w:r>
      </w:ins>
      <w:ins w:id="136" w:author="Ericsson" w:date="2024-01-14T22:37:00Z">
        <w:r w:rsidR="00905ABC">
          <w:t>MCData</w:t>
        </w:r>
      </w:ins>
      <w:ins w:id="137" w:author="Ericsson" w:date="2024-01-14T22:34:00Z">
        <w:r>
          <w:t xml:space="preserve"> gateway UE</w:t>
        </w:r>
      </w:ins>
    </w:p>
    <w:p w14:paraId="3A226016" w14:textId="56F1A095" w:rsidR="00CB4BEF" w:rsidRPr="00C15E4D" w:rsidRDefault="00CB4BEF" w:rsidP="00CB4BEF">
      <w:pPr>
        <w:rPr>
          <w:ins w:id="138" w:author="Ericsson" w:date="2024-01-14T22:34:00Z"/>
        </w:rPr>
      </w:pPr>
      <w:ins w:id="139" w:author="Ericsson" w:date="2024-01-14T22:34:00Z">
        <w:r w:rsidRPr="008642BE">
          <w:t>Figure 5.</w:t>
        </w:r>
      </w:ins>
      <w:ins w:id="140" w:author="Ericsson" w:date="2024-01-14T22:36:00Z">
        <w:r w:rsidR="006F62D2">
          <w:t>x</w:t>
        </w:r>
      </w:ins>
      <w:ins w:id="141" w:author="Ericsson" w:date="2024-01-14T22:34:00Z">
        <w:r w:rsidRPr="008642BE">
          <w:t xml:space="preserve">.2-2 </w:t>
        </w:r>
        <w:r w:rsidRPr="00C15E4D">
          <w:t>shows the</w:t>
        </w:r>
        <w:r>
          <w:t xml:space="preserve"> scenario when the </w:t>
        </w:r>
      </w:ins>
      <w:ins w:id="142" w:author="Ericsson" w:date="2024-01-14T22:37:00Z">
        <w:r w:rsidR="00905ABC">
          <w:t>MCData</w:t>
        </w:r>
      </w:ins>
      <w:ins w:id="143" w:author="Ericsson" w:date="2024-01-14T22:34:00Z">
        <w:r>
          <w:t xml:space="preserve"> client resides in the non-3GPP device that uses a non</w:t>
        </w:r>
        <w:r>
          <w:noBreakHyphen/>
          <w:t xml:space="preserve">3GPP access technology to access the </w:t>
        </w:r>
      </w:ins>
      <w:ins w:id="144" w:author="Ericsson" w:date="2024-01-14T22:37:00Z">
        <w:r w:rsidR="00905ABC">
          <w:t>MCData</w:t>
        </w:r>
      </w:ins>
      <w:ins w:id="145" w:author="Ericsson" w:date="2024-01-14T22:34:00Z">
        <w:r>
          <w:t xml:space="preserve"> service. In this case the </w:t>
        </w:r>
      </w:ins>
      <w:ins w:id="146" w:author="Ericsson" w:date="2024-01-14T22:37:00Z">
        <w:r w:rsidR="00905ABC">
          <w:t>MCData</w:t>
        </w:r>
      </w:ins>
      <w:ins w:id="147" w:author="Ericsson" w:date="2024-01-14T22:34:00Z">
        <w:r>
          <w:t xml:space="preserve"> gateway UE will relay the signal</w:t>
        </w:r>
      </w:ins>
      <w:ins w:id="148" w:author="Ericsson" w:date="2024-01-14T22:41:00Z">
        <w:r w:rsidR="00905ABC">
          <w:t>l</w:t>
        </w:r>
      </w:ins>
      <w:ins w:id="149" w:author="Ericsson" w:date="2024-01-14T22:34:00Z">
        <w:r>
          <w:t xml:space="preserve">ing between the </w:t>
        </w:r>
      </w:ins>
      <w:ins w:id="150" w:author="Ericsson" w:date="2024-01-14T22:37:00Z">
        <w:r w:rsidR="00905ABC">
          <w:t>MCData</w:t>
        </w:r>
      </w:ins>
      <w:ins w:id="151" w:author="Ericsson" w:date="2024-01-14T22:34:00Z">
        <w:r>
          <w:t xml:space="preserve"> client and the participating </w:t>
        </w:r>
      </w:ins>
      <w:ins w:id="152" w:author="Ericsson" w:date="2024-01-14T22:37:00Z">
        <w:r w:rsidR="00905ABC">
          <w:t>MCData</w:t>
        </w:r>
      </w:ins>
      <w:ins w:id="153" w:author="Ericsson" w:date="2024-01-14T22:34:00Z">
        <w:r>
          <w:t xml:space="preserve"> server as well as forward the media plane.</w:t>
        </w:r>
      </w:ins>
    </w:p>
    <w:p w14:paraId="53CD0C59" w14:textId="77777777" w:rsidR="00CB4BEF" w:rsidRDefault="00CB4BEF" w:rsidP="00CB4BEF">
      <w:pPr>
        <w:rPr>
          <w:ins w:id="154" w:author="Ericsson" w:date="2024-01-14T22:34:00Z"/>
          <w:noProof/>
        </w:rPr>
      </w:pPr>
    </w:p>
    <w:p w14:paraId="7C5FA2CC" w14:textId="015A0F96" w:rsidR="00CB4BEF" w:rsidRPr="008642BE" w:rsidRDefault="00CB4BEF" w:rsidP="00CB4BEF">
      <w:pPr>
        <w:pStyle w:val="TH"/>
        <w:rPr>
          <w:ins w:id="155" w:author="Ericsson" w:date="2024-01-14T22:34:00Z"/>
        </w:rPr>
      </w:pPr>
      <w:ins w:id="156" w:author="Ericsson" w:date="2024-01-14T22:34:00Z">
        <w:r w:rsidRPr="00C1726B">
          <w:t xml:space="preserve"> </w:t>
        </w:r>
      </w:ins>
      <w:ins w:id="157" w:author="Ericsson" w:date="2024-01-14T22:34:00Z">
        <w:r w:rsidR="00905ABC">
          <w:object w:dxaOrig="9836" w:dyaOrig="3157" w14:anchorId="589A85BA">
            <v:shape id="_x0000_i1026" type="#_x0000_t75" style="width:492.9pt;height:157.85pt" o:ole="">
              <v:imagedata r:id="rId17" o:title=""/>
            </v:shape>
            <o:OLEObject Type="Embed" ProgID="Visio.Drawing.15" ShapeID="_x0000_i1026" DrawAspect="Content" ObjectID="_1766813940" r:id="rId18"/>
          </w:object>
        </w:r>
      </w:ins>
    </w:p>
    <w:p w14:paraId="7BF55E99" w14:textId="36083138" w:rsidR="00CB4BEF" w:rsidRPr="0073469F" w:rsidRDefault="00CB4BEF" w:rsidP="00CB4BEF">
      <w:pPr>
        <w:pStyle w:val="TF"/>
        <w:rPr>
          <w:ins w:id="158" w:author="Ericsson" w:date="2024-01-14T22:34:00Z"/>
        </w:rPr>
      </w:pPr>
      <w:ins w:id="159" w:author="Ericsson" w:date="2024-01-14T22:34:00Z">
        <w:r w:rsidRPr="008642BE">
          <w:t>Figure 5.</w:t>
        </w:r>
      </w:ins>
      <w:ins w:id="160" w:author="Ericsson" w:date="2024-01-14T22:36:00Z">
        <w:r w:rsidR="006F62D2">
          <w:t>x</w:t>
        </w:r>
      </w:ins>
      <w:ins w:id="161" w:author="Ericsson" w:date="2024-01-14T22:34:00Z">
        <w:r w:rsidRPr="008642BE">
          <w:t>.2-</w:t>
        </w:r>
        <w:r>
          <w:t>2</w:t>
        </w:r>
        <w:r w:rsidRPr="008642BE">
          <w:t xml:space="preserve">: </w:t>
        </w:r>
        <w:r>
          <w:t xml:space="preserve">Relationship between non-3GPP device, </w:t>
        </w:r>
      </w:ins>
      <w:ins w:id="162" w:author="Ericsson" w:date="2024-01-14T22:37:00Z">
        <w:r w:rsidR="00905ABC">
          <w:t>MCData</w:t>
        </w:r>
      </w:ins>
      <w:ins w:id="163" w:author="Ericsson" w:date="2024-01-14T22:34:00Z">
        <w:r>
          <w:t xml:space="preserve"> gateway UE and the </w:t>
        </w:r>
      </w:ins>
      <w:ins w:id="164" w:author="Ericsson" w:date="2024-01-14T22:37:00Z">
        <w:r w:rsidR="00905ABC">
          <w:t>MCData</w:t>
        </w:r>
      </w:ins>
      <w:ins w:id="165" w:author="Ericsson" w:date="2024-01-14T22:34:00Z">
        <w:r>
          <w:t xml:space="preserve"> server with the </w:t>
        </w:r>
      </w:ins>
      <w:ins w:id="166" w:author="Ericsson" w:date="2024-01-14T22:37:00Z">
        <w:r w:rsidR="00905ABC">
          <w:t>MCData</w:t>
        </w:r>
      </w:ins>
      <w:ins w:id="167" w:author="Ericsson" w:date="2024-01-14T22:34:00Z">
        <w:r>
          <w:t xml:space="preserve"> client located in the non-3GPP device</w:t>
        </w:r>
      </w:ins>
    </w:p>
    <w:bookmarkEnd w:id="19"/>
    <w:bookmarkEnd w:id="20"/>
    <w:bookmarkEnd w:id="21"/>
    <w:bookmarkEnd w:id="22"/>
    <w:bookmarkEnd w:id="23"/>
    <w:bookmarkEnd w:id="24"/>
    <w:bookmarkEnd w:id="25"/>
    <w:bookmarkEnd w:id="26"/>
    <w:p w14:paraId="60BCBCE1" w14:textId="44DFBD4A" w:rsidR="006A47F8" w:rsidRPr="00C91583" w:rsidRDefault="006A47F8" w:rsidP="00C91583"/>
    <w:bookmarkEnd w:id="27"/>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CB206" w14:textId="77777777" w:rsidR="0094220C" w:rsidRPr="00B02A0B" w:rsidRDefault="0094220C" w:rsidP="0094220C">
      <w:pPr>
        <w:pStyle w:val="Heading3"/>
      </w:pPr>
      <w:bookmarkStart w:id="168" w:name="_Toc20215514"/>
      <w:bookmarkStart w:id="169" w:name="_Toc27495981"/>
      <w:bookmarkStart w:id="170" w:name="_Toc36107720"/>
      <w:bookmarkStart w:id="171" w:name="_Toc44598471"/>
      <w:bookmarkStart w:id="172" w:name="_Toc44602326"/>
      <w:bookmarkStart w:id="173" w:name="_Toc45197503"/>
      <w:bookmarkStart w:id="174" w:name="_Toc45695536"/>
      <w:bookmarkStart w:id="175" w:name="_Toc51850992"/>
      <w:bookmarkStart w:id="176" w:name="_Toc92224595"/>
      <w:bookmarkStart w:id="177" w:name="_Toc155359783"/>
      <w:bookmarkStart w:id="178" w:name="_Toc20155737"/>
      <w:bookmarkStart w:id="179" w:name="_Toc27500892"/>
      <w:bookmarkStart w:id="180" w:name="_Toc36049017"/>
      <w:bookmarkStart w:id="181" w:name="_Toc45209780"/>
      <w:bookmarkStart w:id="182" w:name="_Toc51860605"/>
      <w:bookmarkStart w:id="183" w:name="_Toc138440892"/>
      <w:r w:rsidRPr="00B02A0B">
        <w:t>7.2.1</w:t>
      </w:r>
      <w:r w:rsidRPr="00B02A0B">
        <w:tab/>
        <w:t>SIP REGISTER request for service authorisation</w:t>
      </w:r>
      <w:bookmarkEnd w:id="168"/>
      <w:bookmarkEnd w:id="169"/>
      <w:bookmarkEnd w:id="170"/>
      <w:bookmarkEnd w:id="171"/>
      <w:bookmarkEnd w:id="172"/>
      <w:bookmarkEnd w:id="173"/>
      <w:bookmarkEnd w:id="174"/>
      <w:bookmarkEnd w:id="175"/>
      <w:bookmarkEnd w:id="176"/>
      <w:bookmarkEnd w:id="177"/>
    </w:p>
    <w:p w14:paraId="6E1679C0" w14:textId="77777777" w:rsidR="0094220C" w:rsidRPr="00B02A0B" w:rsidRDefault="0094220C" w:rsidP="0094220C">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6F49B854" w14:textId="77777777" w:rsidR="0094220C" w:rsidRPr="00B02A0B" w:rsidRDefault="0094220C" w:rsidP="0094220C">
      <w:r w:rsidRPr="00B02A0B">
        <w:rPr>
          <w:noProof/>
          <w:lang w:val="en-US"/>
        </w:rPr>
        <w:t xml:space="preserve">The MCData client shall include the following media feature tags </w:t>
      </w:r>
      <w:r w:rsidRPr="00B02A0B">
        <w:t>in the Contact header field of the SIP REGISTER request:</w:t>
      </w:r>
    </w:p>
    <w:p w14:paraId="7A3158D6" w14:textId="77777777" w:rsidR="0094220C" w:rsidRPr="00B02A0B" w:rsidRDefault="0094220C" w:rsidP="0094220C">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22A005A" w14:textId="77777777" w:rsidR="0094220C" w:rsidRPr="00B02A0B" w:rsidRDefault="0094220C" w:rsidP="0094220C">
      <w:pPr>
        <w:pStyle w:val="B1"/>
      </w:pPr>
      <w:r w:rsidRPr="00B02A0B">
        <w:t>2)</w:t>
      </w:r>
      <w:r w:rsidRPr="00B02A0B">
        <w:tab/>
        <w:t>if SDS is supported then:</w:t>
      </w:r>
    </w:p>
    <w:p w14:paraId="305C6B37" w14:textId="77777777" w:rsidR="0094220C" w:rsidRPr="00B02A0B" w:rsidRDefault="0094220C" w:rsidP="0094220C">
      <w:pPr>
        <w:pStyle w:val="B2"/>
      </w:pPr>
      <w:r w:rsidRPr="00B02A0B">
        <w:rPr>
          <w:lang w:val="en-US"/>
        </w:rPr>
        <w:t>a)</w:t>
      </w:r>
      <w:r w:rsidRPr="00B02A0B">
        <w:rPr>
          <w:lang w:val="en-US"/>
        </w:rPr>
        <w:tab/>
      </w:r>
      <w:r w:rsidRPr="00B02A0B">
        <w:t>the g.3gpp.mcdata.sds media feature tag; and</w:t>
      </w:r>
    </w:p>
    <w:p w14:paraId="6489F3BF"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1B58CD44" w14:textId="77777777" w:rsidR="0094220C" w:rsidRPr="00B02A0B" w:rsidRDefault="0094220C" w:rsidP="0094220C">
      <w:pPr>
        <w:pStyle w:val="B1"/>
      </w:pPr>
      <w:r w:rsidRPr="00B02A0B">
        <w:t>3)</w:t>
      </w:r>
      <w:r w:rsidRPr="00B02A0B">
        <w:tab/>
        <w:t>if FD service is supported then:</w:t>
      </w:r>
    </w:p>
    <w:p w14:paraId="38C76C3D" w14:textId="77777777" w:rsidR="0094220C" w:rsidRPr="00B02A0B" w:rsidRDefault="0094220C" w:rsidP="0094220C">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55904563"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1AC2D004" w14:textId="77777777" w:rsidR="0094220C" w:rsidRPr="00B02A0B" w:rsidRDefault="0094220C" w:rsidP="0094220C">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3EB2F641" w14:textId="77777777" w:rsidR="0094220C" w:rsidRPr="00B02A0B" w:rsidRDefault="0094220C" w:rsidP="0094220C">
      <w:pPr>
        <w:rPr>
          <w:noProof/>
          <w:lang w:val="en-US"/>
        </w:rPr>
      </w:pPr>
      <w:r w:rsidRPr="00B02A0B">
        <w:rPr>
          <w:noProof/>
          <w:lang w:val="en-US"/>
        </w:rPr>
        <w:t>If the MCData client, upon performing SIP registration:</w:t>
      </w:r>
    </w:p>
    <w:p w14:paraId="729DFC6B"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1E988C9" w14:textId="77777777" w:rsidR="0094220C" w:rsidRPr="00B02A0B" w:rsidRDefault="0094220C" w:rsidP="0094220C">
      <w:pPr>
        <w:pStyle w:val="B1"/>
      </w:pPr>
      <w:r w:rsidRPr="00B02A0B">
        <w:rPr>
          <w:lang w:val="en-US"/>
        </w:rPr>
        <w:t>2)</w:t>
      </w:r>
      <w:r w:rsidRPr="00B02A0B">
        <w:rPr>
          <w:lang w:val="en-US"/>
        </w:rPr>
        <w:tab/>
      </w:r>
      <w:r w:rsidRPr="00B02A0B">
        <w:t>has available an access-token;</w:t>
      </w:r>
    </w:p>
    <w:p w14:paraId="673160DB" w14:textId="77777777" w:rsidR="0094220C" w:rsidRPr="00B02A0B" w:rsidRDefault="0094220C" w:rsidP="0094220C">
      <w:pPr>
        <w:pStyle w:val="B1"/>
      </w:pPr>
      <w:r w:rsidRPr="00B02A0B">
        <w:t>3)</w:t>
      </w:r>
      <w:r w:rsidRPr="00B02A0B">
        <w:tab/>
        <w:t>based on implementation decides to use SIP REGISTER for service authorization;</w:t>
      </w:r>
    </w:p>
    <w:p w14:paraId="6C5DA997" w14:textId="77777777" w:rsidR="0094220C" w:rsidRPr="00B02A0B" w:rsidRDefault="0094220C" w:rsidP="0094220C">
      <w:pPr>
        <w:pStyle w:val="B1"/>
      </w:pPr>
      <w:r w:rsidRPr="00B02A0B">
        <w:rPr>
          <w:lang w:val="en-US"/>
        </w:rPr>
        <w:t>4)</w:t>
      </w:r>
      <w:r w:rsidRPr="00B02A0B">
        <w:rPr>
          <w:lang w:val="en-US"/>
        </w:rPr>
        <w:tab/>
      </w:r>
      <w:r w:rsidRPr="00B02A0B">
        <w:t>confidentiality protection is disabled as specified in clause 6.5.2.3.1; and</w:t>
      </w:r>
    </w:p>
    <w:p w14:paraId="6040059B" w14:textId="77777777" w:rsidR="0094220C" w:rsidRPr="00B02A0B" w:rsidRDefault="0094220C" w:rsidP="0094220C">
      <w:pPr>
        <w:pStyle w:val="B1"/>
      </w:pPr>
      <w:r w:rsidRPr="00B02A0B">
        <w:t>5)</w:t>
      </w:r>
      <w:r w:rsidRPr="00B02A0B">
        <w:tab/>
        <w:t>integrity protection is disabled as specified in clause 6.5.3.3.1;</w:t>
      </w:r>
    </w:p>
    <w:p w14:paraId="1323FFFA" w14:textId="77777777" w:rsidR="0094220C" w:rsidRPr="00B02A0B" w:rsidRDefault="0094220C" w:rsidP="0094220C">
      <w:r w:rsidRPr="00B02A0B">
        <w:t>then the MCData client shall include in the SIP REGISTER request an application/vnd.3gpp.mcdata-info+xml MIME body as defined in Annex D.1 with:</w:t>
      </w:r>
    </w:p>
    <w:p w14:paraId="671FC62D" w14:textId="77777777" w:rsidR="0094220C" w:rsidRPr="00B02A0B" w:rsidRDefault="0094220C" w:rsidP="0094220C">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w:t>
      </w:r>
      <w:del w:id="184" w:author="Ericsson" w:date="2024-01-14T22:50:00Z">
        <w:r w:rsidRPr="00B02A0B" w:rsidDel="002245B6">
          <w:rPr>
            <w:lang w:val="en-US"/>
          </w:rPr>
          <w:delText xml:space="preserve"> and</w:delText>
        </w:r>
      </w:del>
    </w:p>
    <w:p w14:paraId="49029A91" w14:textId="746E19DD" w:rsidR="0094220C" w:rsidRPr="00B02A0B" w:rsidRDefault="0094220C" w:rsidP="0094220C">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ins w:id="185" w:author="Ericsson" w:date="2024-01-14T22:50:00Z">
        <w:r w:rsidR="002245B6">
          <w:t>; and</w:t>
        </w:r>
      </w:ins>
      <w:del w:id="186" w:author="Ericsson" w:date="2024-01-14T22:50:00Z">
        <w:r w:rsidRPr="00B02A0B" w:rsidDel="002245B6">
          <w:delText>.</w:delText>
        </w:r>
      </w:del>
    </w:p>
    <w:p w14:paraId="19D7990B" w14:textId="651507EB" w:rsidR="00F351DC" w:rsidRDefault="0094220C" w:rsidP="00F351DC">
      <w:pPr>
        <w:pStyle w:val="NO"/>
        <w:rPr>
          <w:ins w:id="187" w:author="Ericsson" w:date="2024-01-14T22:49:00Z"/>
          <w:noProof/>
        </w:rPr>
      </w:pPr>
      <w:r w:rsidRPr="00B02A0B">
        <w:rPr>
          <w:noProof/>
        </w:rPr>
        <w:t>NOTE 2:</w:t>
      </w:r>
      <w:r w:rsidRPr="00B02A0B">
        <w:rPr>
          <w:noProof/>
        </w:rPr>
        <w:tab/>
        <w:t>the access-token contains the MCData ID of the user.</w:t>
      </w:r>
    </w:p>
    <w:p w14:paraId="3D6B1A8E" w14:textId="5F27F5F7" w:rsidR="00F351DC" w:rsidRPr="00B02A0B" w:rsidRDefault="00F351DC" w:rsidP="00F351DC">
      <w:pPr>
        <w:pStyle w:val="B1"/>
        <w:rPr>
          <w:noProof/>
        </w:rPr>
      </w:pPr>
      <w:ins w:id="188" w:author="Ericsson" w:date="2024-01-14T22:49:00Z">
        <w:r>
          <w:rPr>
            <w:noProof/>
          </w:rPr>
          <w:t>3)</w:t>
        </w:r>
        <w:r>
          <w:rPr>
            <w:noProof/>
          </w:rPr>
          <w:tab/>
          <w:t>if the MCData client uses a MCData gateway UE to access the MC</w:t>
        </w:r>
      </w:ins>
      <w:ins w:id="189" w:author="Ericsson" w:date="2024-01-14T22:50:00Z">
        <w:r>
          <w:rPr>
            <w:noProof/>
          </w:rPr>
          <w:t>Data</w:t>
        </w:r>
      </w:ins>
      <w:ins w:id="190" w:author="Ericsson" w:date="2024-01-14T22:49:00Z">
        <w:r>
          <w:rPr>
            <w:noProof/>
          </w:rPr>
          <w:t xml:space="preserve"> system, the MC</w:t>
        </w:r>
      </w:ins>
      <w:ins w:id="191" w:author="Ericsson" w:date="2024-01-14T22:50:00Z">
        <w:r>
          <w:rPr>
            <w:noProof/>
          </w:rPr>
          <w:t>Data</w:t>
        </w:r>
      </w:ins>
      <w:ins w:id="192" w:author="Ericsson" w:date="2024-01-14T22:49:00Z">
        <w:r>
          <w:rPr>
            <w:noProof/>
          </w:rPr>
          <w:t xml:space="preserve"> client shall set the &lt;gw-mc</w:t>
        </w:r>
      </w:ins>
      <w:ins w:id="193" w:author="Ericsson" w:date="2024-01-14T22:50:00Z">
        <w:r>
          <w:rPr>
            <w:noProof/>
          </w:rPr>
          <w:t>data</w:t>
        </w:r>
      </w:ins>
      <w:ins w:id="194" w:author="Ericsson" w:date="2024-01-14T22:49:00Z">
        <w:r>
          <w:rPr>
            <w:noProof/>
          </w:rPr>
          <w:t>-usage&gt; element to true.</w:t>
        </w:r>
      </w:ins>
    </w:p>
    <w:p w14:paraId="3E81DAD2" w14:textId="77777777" w:rsidR="0094220C" w:rsidRPr="00B02A0B" w:rsidRDefault="0094220C" w:rsidP="0094220C">
      <w:pPr>
        <w:rPr>
          <w:noProof/>
          <w:lang w:val="en-US"/>
        </w:rPr>
      </w:pPr>
      <w:r w:rsidRPr="00B02A0B">
        <w:rPr>
          <w:noProof/>
          <w:lang w:val="en-US"/>
        </w:rPr>
        <w:t>If the MCData client, upon performing SIP registration:</w:t>
      </w:r>
    </w:p>
    <w:p w14:paraId="16B491B1"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460041" w14:textId="77777777" w:rsidR="0094220C" w:rsidRPr="00B02A0B" w:rsidRDefault="0094220C" w:rsidP="0094220C">
      <w:pPr>
        <w:pStyle w:val="B1"/>
      </w:pPr>
      <w:r w:rsidRPr="00B02A0B">
        <w:rPr>
          <w:lang w:val="en-US"/>
        </w:rPr>
        <w:t>2)</w:t>
      </w:r>
      <w:r w:rsidRPr="00B02A0B">
        <w:rPr>
          <w:lang w:val="en-US"/>
        </w:rPr>
        <w:tab/>
      </w:r>
      <w:r w:rsidRPr="00B02A0B">
        <w:t>has an available access-token;</w:t>
      </w:r>
    </w:p>
    <w:p w14:paraId="208485FF" w14:textId="77777777" w:rsidR="0094220C" w:rsidRPr="00B02A0B" w:rsidRDefault="0094220C" w:rsidP="0094220C">
      <w:pPr>
        <w:pStyle w:val="B1"/>
      </w:pPr>
      <w:r w:rsidRPr="00B02A0B">
        <w:t>3)</w:t>
      </w:r>
      <w:r w:rsidRPr="00B02A0B">
        <w:tab/>
        <w:t>based on implementation decides to use SIP REGISTER for service authorization; and</w:t>
      </w:r>
    </w:p>
    <w:p w14:paraId="17154CF3" w14:textId="77777777" w:rsidR="0094220C" w:rsidRPr="00B02A0B" w:rsidRDefault="0094220C" w:rsidP="0094220C">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2735BA6E" w14:textId="77777777" w:rsidR="0094220C" w:rsidRPr="00B02A0B" w:rsidRDefault="0094220C" w:rsidP="0094220C">
      <w:r w:rsidRPr="00B02A0B">
        <w:t>then the MCData client:</w:t>
      </w:r>
    </w:p>
    <w:p w14:paraId="533DD19F" w14:textId="77777777" w:rsidR="0094220C" w:rsidRPr="00B02A0B" w:rsidRDefault="0094220C" w:rsidP="0094220C">
      <w:pPr>
        <w:pStyle w:val="B1"/>
      </w:pPr>
      <w:r w:rsidRPr="00B02A0B">
        <w:lastRenderedPageBreak/>
        <w:t>1)</w:t>
      </w:r>
      <w:r w:rsidRPr="00B02A0B">
        <w:tab/>
        <w:t>shall include an application/mikey MIME body with the CSK as MIKEY-SAKKE I_MESSAGE as specified in 3GPP TS 33.180 [26] in the body of the SIP REGISTER request;</w:t>
      </w:r>
    </w:p>
    <w:p w14:paraId="059F9B6E" w14:textId="77777777" w:rsidR="0094220C" w:rsidRPr="00B02A0B" w:rsidRDefault="0094220C" w:rsidP="0094220C">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71A7632" w14:textId="77777777" w:rsidR="0094220C" w:rsidRPr="00B02A0B" w:rsidRDefault="0094220C" w:rsidP="0094220C">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w:t>
      </w:r>
      <w:del w:id="195" w:author="Ericsson" w:date="2024-01-14T22:51:00Z">
        <w:r w:rsidRPr="00B02A0B" w:rsidDel="002245B6">
          <w:rPr>
            <w:lang w:val="en-US"/>
          </w:rPr>
          <w:delText xml:space="preserve"> and</w:delText>
        </w:r>
      </w:del>
    </w:p>
    <w:p w14:paraId="2D352E96" w14:textId="74560592" w:rsidR="0094220C" w:rsidRDefault="0094220C" w:rsidP="0094220C">
      <w:pPr>
        <w:pStyle w:val="B2"/>
        <w:rPr>
          <w:ins w:id="196" w:author="Ericsson" w:date="2024-01-14T22:51:00Z"/>
        </w:rPr>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ins w:id="197" w:author="Ericsson" w:date="2024-01-14T22:51:00Z">
        <w:r w:rsidR="002245B6">
          <w:t xml:space="preserve"> and</w:t>
        </w:r>
      </w:ins>
    </w:p>
    <w:p w14:paraId="081242CC" w14:textId="4E05E2AE" w:rsidR="002245B6" w:rsidRPr="00B02A0B" w:rsidRDefault="002245B6" w:rsidP="002245B6">
      <w:pPr>
        <w:pStyle w:val="B2"/>
        <w:rPr>
          <w:noProof/>
        </w:rPr>
      </w:pPr>
      <w:ins w:id="198" w:author="Ericsson" w:date="2024-01-14T22:51:00Z">
        <w:r>
          <w:rPr>
            <w:noProof/>
          </w:rPr>
          <w:t>c)</w:t>
        </w:r>
        <w:r>
          <w:rPr>
            <w:noProof/>
          </w:rPr>
          <w:tab/>
          <w:t>if the MCData client uses a MCData gateway UE to access the MCData system, the MCData client shall set the &lt;gw-mcdata-usage&gt; element to true.</w:t>
        </w:r>
      </w:ins>
    </w:p>
    <w:p w14:paraId="6C4902D6" w14:textId="77777777" w:rsidR="0094220C" w:rsidRPr="00B02A0B" w:rsidRDefault="0094220C" w:rsidP="0094220C">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47FEBD7C" w14:textId="77777777" w:rsidR="0094220C" w:rsidRPr="00B02A0B" w:rsidRDefault="0094220C" w:rsidP="0094220C">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w:t>
      </w:r>
      <w:del w:id="199" w:author="Ericsson" w:date="2024-01-14T22:52:00Z">
        <w:r w:rsidRPr="00B02A0B" w:rsidDel="00CF20E0">
          <w:delText xml:space="preserve"> and</w:delText>
        </w:r>
      </w:del>
    </w:p>
    <w:p w14:paraId="12B80DB3" w14:textId="77777777" w:rsidR="0094220C" w:rsidRDefault="0094220C" w:rsidP="0094220C">
      <w:pPr>
        <w:pStyle w:val="B2"/>
        <w:rPr>
          <w:ins w:id="200" w:author="Ericsson" w:date="2024-01-14T22:52:00Z"/>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C52629F" w14:textId="5EEE70E1" w:rsidR="00CF20E0" w:rsidRPr="00CF20E0" w:rsidRDefault="00CF20E0" w:rsidP="0094220C">
      <w:pPr>
        <w:pStyle w:val="B2"/>
      </w:pPr>
      <w:ins w:id="201" w:author="Ericsson" w:date="2024-01-14T22:52:00Z">
        <w:r>
          <w:rPr>
            <w:noProof/>
          </w:rPr>
          <w:t>c)</w:t>
        </w:r>
        <w:r>
          <w:rPr>
            <w:noProof/>
          </w:rPr>
          <w:tab/>
          <w:t>if the MCData client uses a MCData gateway UE to access the MCData system, the MCData client shall set the &lt;gw-mcdata-usage&gt; element to true; and</w:t>
        </w:r>
      </w:ins>
    </w:p>
    <w:p w14:paraId="39F242BA" w14:textId="77777777" w:rsidR="0094220C" w:rsidRPr="00B02A0B" w:rsidRDefault="0094220C" w:rsidP="0094220C">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372F89F4" w14:textId="77777777" w:rsidR="00CF20E0" w:rsidRPr="006B5418" w:rsidRDefault="00CF20E0" w:rsidP="00CF20E0">
      <w:pPr>
        <w:pBdr>
          <w:top w:val="single" w:sz="4" w:space="1" w:color="auto"/>
          <w:left w:val="single" w:sz="4" w:space="4" w:color="auto"/>
          <w:bottom w:val="single" w:sz="4" w:space="1" w:color="auto"/>
          <w:right w:val="single" w:sz="4" w:space="4" w:color="auto"/>
        </w:pBdr>
        <w:jc w:val="center"/>
        <w:rPr>
          <w:ins w:id="202" w:author="Ericsson" w:date="2024-01-14T22:52:00Z"/>
          <w:rFonts w:ascii="Arial" w:hAnsi="Arial" w:cs="Arial"/>
          <w:color w:val="0000FF"/>
          <w:sz w:val="28"/>
          <w:szCs w:val="28"/>
          <w:lang w:val="en-US"/>
        </w:rPr>
      </w:pPr>
      <w:ins w:id="203" w:author="Ericsson" w:date="2024-01-14T22:5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267441A2" w14:textId="77777777" w:rsidR="0018291C" w:rsidRPr="00B02A0B" w:rsidRDefault="0018291C" w:rsidP="0018291C">
      <w:pPr>
        <w:pStyle w:val="Heading3"/>
      </w:pPr>
      <w:bookmarkStart w:id="204" w:name="_Toc20215517"/>
      <w:bookmarkStart w:id="205" w:name="_Toc27495984"/>
      <w:bookmarkStart w:id="206" w:name="_Toc36107723"/>
      <w:bookmarkStart w:id="207" w:name="_Toc44598474"/>
      <w:bookmarkStart w:id="208" w:name="_Toc44602329"/>
      <w:bookmarkStart w:id="209" w:name="_Toc45197506"/>
      <w:bookmarkStart w:id="210" w:name="_Toc45695539"/>
      <w:bookmarkStart w:id="211" w:name="_Toc51850995"/>
      <w:bookmarkStart w:id="212" w:name="_Toc92224598"/>
      <w:bookmarkStart w:id="213" w:name="_Toc155359786"/>
      <w:r w:rsidRPr="00B02A0B">
        <w:t>7.2.2</w:t>
      </w:r>
      <w:r w:rsidRPr="00B02A0B">
        <w:tab/>
        <w:t>SIP PUBLISH request for service authorisation and MCData service settings</w:t>
      </w:r>
      <w:bookmarkEnd w:id="204"/>
      <w:bookmarkEnd w:id="205"/>
      <w:bookmarkEnd w:id="206"/>
      <w:bookmarkEnd w:id="207"/>
      <w:bookmarkEnd w:id="208"/>
      <w:bookmarkEnd w:id="209"/>
      <w:bookmarkEnd w:id="210"/>
      <w:bookmarkEnd w:id="211"/>
      <w:bookmarkEnd w:id="212"/>
      <w:bookmarkEnd w:id="213"/>
    </w:p>
    <w:p w14:paraId="55069886" w14:textId="77777777" w:rsidR="0018291C" w:rsidRPr="00B02A0B" w:rsidRDefault="0018291C" w:rsidP="0018291C">
      <w:r w:rsidRPr="00B02A0B">
        <w:t>If based on implementation the MCData client decides to use SIP PUBLISH for MCData server settings to also perform service authorization and</w:t>
      </w:r>
    </w:p>
    <w:p w14:paraId="7916411D" w14:textId="77777777" w:rsidR="0018291C" w:rsidRPr="00B02A0B" w:rsidRDefault="0018291C" w:rsidP="0018291C">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5CD0013" w14:textId="77777777" w:rsidR="0018291C" w:rsidRPr="00B02A0B" w:rsidRDefault="0018291C" w:rsidP="0018291C">
      <w:pPr>
        <w:pStyle w:val="B1"/>
      </w:pPr>
      <w:r w:rsidRPr="00B02A0B">
        <w:rPr>
          <w:lang w:val="en-US"/>
        </w:rPr>
        <w:t>2)</w:t>
      </w:r>
      <w:r w:rsidRPr="00B02A0B">
        <w:rPr>
          <w:lang w:val="en-US"/>
        </w:rPr>
        <w:tab/>
      </w:r>
      <w:r w:rsidRPr="00B02A0B">
        <w:t>has available an access-token;</w:t>
      </w:r>
    </w:p>
    <w:p w14:paraId="0488D390" w14:textId="77777777" w:rsidR="0018291C" w:rsidRPr="00B02A0B" w:rsidRDefault="0018291C" w:rsidP="0018291C">
      <w:r w:rsidRPr="00B02A0B">
        <w:t>then the MCData client:</w:t>
      </w:r>
    </w:p>
    <w:p w14:paraId="1028FC0E" w14:textId="77777777" w:rsidR="0018291C" w:rsidRPr="00B02A0B" w:rsidRDefault="0018291C" w:rsidP="0018291C">
      <w:pPr>
        <w:pStyle w:val="B1"/>
      </w:pPr>
      <w:r w:rsidRPr="00B02A0B">
        <w:t>1)</w:t>
      </w:r>
      <w:r w:rsidRPr="00B02A0B">
        <w:tab/>
        <w:t>shall perform the procedures in clause 7.2.1A;</w:t>
      </w:r>
    </w:p>
    <w:p w14:paraId="0F5A562B" w14:textId="77777777" w:rsidR="0018291C" w:rsidRPr="00B02A0B" w:rsidRDefault="0018291C" w:rsidP="0018291C">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-access-token&gt; element set to the value of the access token received during the user authentication procedures;</w:t>
      </w:r>
    </w:p>
    <w:p w14:paraId="17A86220" w14:textId="77777777" w:rsidR="0018291C" w:rsidRPr="00B02A0B" w:rsidRDefault="0018291C" w:rsidP="0018291C">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31C92970" w14:textId="77777777" w:rsidR="0018291C" w:rsidRPr="00B02A0B" w:rsidRDefault="0018291C" w:rsidP="0018291C">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0D476FED" w14:textId="77777777" w:rsidR="0018291C" w:rsidRPr="00B02A0B" w:rsidRDefault="0018291C" w:rsidP="0018291C">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w:t>
      </w:r>
      <w:del w:id="214" w:author="Ericsson" w:date="2024-01-14T22:54:00Z">
        <w:r w:rsidRPr="00B02A0B" w:rsidDel="0018291C">
          <w:rPr>
            <w:lang w:val="en-US"/>
          </w:rPr>
          <w:delText xml:space="preserve"> and</w:delText>
        </w:r>
      </w:del>
    </w:p>
    <w:p w14:paraId="089DA075" w14:textId="798CE91B" w:rsidR="0018291C" w:rsidRDefault="0018291C" w:rsidP="0018291C">
      <w:pPr>
        <w:pStyle w:val="B2"/>
        <w:rPr>
          <w:ins w:id="215" w:author="Ericsson" w:date="2024-01-14T22:53:00Z"/>
        </w:rPr>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ins w:id="216" w:author="Ericsson" w:date="2024-01-14T22:53:00Z">
        <w:r>
          <w:t xml:space="preserve"> and</w:t>
        </w:r>
      </w:ins>
    </w:p>
    <w:p w14:paraId="0680D217" w14:textId="2692A64C" w:rsidR="0018291C" w:rsidRPr="00B02A0B" w:rsidRDefault="0018291C" w:rsidP="0018291C">
      <w:pPr>
        <w:pStyle w:val="B2"/>
        <w:rPr>
          <w:noProof/>
        </w:rPr>
      </w:pPr>
      <w:ins w:id="217" w:author="Ericsson" w:date="2024-01-14T22:53:00Z">
        <w:r>
          <w:rPr>
            <w:noProof/>
          </w:rPr>
          <w:lastRenderedPageBreak/>
          <w:t>c)</w:t>
        </w:r>
        <w:r>
          <w:rPr>
            <w:noProof/>
          </w:rPr>
          <w:tab/>
          <w:t>if the MCData client uses a MCData gateway UE to access the MCData system, the MCData client shall set the &lt;gw-mcdata-usage&gt; element to true.</w:t>
        </w:r>
      </w:ins>
    </w:p>
    <w:p w14:paraId="22215550" w14:textId="77777777" w:rsidR="0018291C" w:rsidRPr="00B02A0B" w:rsidRDefault="0018291C" w:rsidP="0018291C">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73D2A95D" w14:textId="77777777" w:rsidR="0018291C" w:rsidRPr="00B02A0B" w:rsidRDefault="0018291C" w:rsidP="0018291C">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w:t>
      </w:r>
      <w:del w:id="218" w:author="Ericsson" w:date="2024-01-14T22:54:00Z">
        <w:r w:rsidRPr="00B02A0B" w:rsidDel="007F2031">
          <w:delText xml:space="preserve"> and</w:delText>
        </w:r>
      </w:del>
    </w:p>
    <w:p w14:paraId="0F3DE637" w14:textId="44DE07C3" w:rsidR="007F2031" w:rsidRDefault="0018291C" w:rsidP="007F2031">
      <w:pPr>
        <w:pStyle w:val="B2"/>
        <w:rPr>
          <w:ins w:id="219" w:author="Ericsson" w:date="2024-01-14T22:54:00Z"/>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ins w:id="220" w:author="Ericsson" w:date="2024-01-14T22:54:00Z">
        <w:r w:rsidR="007F2031" w:rsidRPr="007F2031">
          <w:t xml:space="preserve"> </w:t>
        </w:r>
        <w:r w:rsidR="007F2031">
          <w:t>and</w:t>
        </w:r>
      </w:ins>
    </w:p>
    <w:p w14:paraId="73B843AD" w14:textId="7DD94EAC" w:rsidR="0018291C" w:rsidRPr="00B02A0B" w:rsidRDefault="007F2031" w:rsidP="007F2031">
      <w:pPr>
        <w:pStyle w:val="B2"/>
        <w:rPr>
          <w:noProof/>
        </w:rPr>
      </w:pPr>
      <w:ins w:id="221" w:author="Ericsson" w:date="2024-01-14T22:54:00Z">
        <w:r>
          <w:rPr>
            <w:noProof/>
          </w:rPr>
          <w:t>c)</w:t>
        </w:r>
        <w:r>
          <w:rPr>
            <w:noProof/>
          </w:rPr>
          <w:tab/>
          <w:t>if the MCData client uses a MCData gateway UE to access the MCData system, the MCData client shall set the &lt;gw-mcdata-usage&gt; element to true.</w:t>
        </w:r>
      </w:ins>
    </w:p>
    <w:p w14:paraId="7F093D74" w14:textId="77777777" w:rsidR="0018291C" w:rsidRPr="00B02A0B" w:rsidRDefault="0018291C" w:rsidP="0018291C">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208783DA" w14:textId="77777777" w:rsidR="0018291C" w:rsidRPr="00B02A0B" w:rsidRDefault="0018291C" w:rsidP="0018291C">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09DA0DA7" w14:textId="77777777" w:rsidR="0018291C" w:rsidRPr="00B02A0B" w:rsidRDefault="0018291C" w:rsidP="0018291C">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0D4A6FC6" w14:textId="77777777" w:rsidR="0018291C" w:rsidRPr="00B02A0B" w:rsidRDefault="0018291C" w:rsidP="0018291C">
      <w:r w:rsidRPr="00B02A0B">
        <w:rPr>
          <w:lang w:val="en-US"/>
        </w:rPr>
        <w:t xml:space="preserve">The MCData client </w:t>
      </w:r>
      <w:r w:rsidRPr="00B02A0B">
        <w:t>shall send the SIP PUBLISH request according to 3GPP TS 24.229 [5].</w:t>
      </w:r>
    </w:p>
    <w:bookmarkEnd w:id="178"/>
    <w:bookmarkEnd w:id="179"/>
    <w:bookmarkEnd w:id="180"/>
    <w:bookmarkEnd w:id="181"/>
    <w:bookmarkEnd w:id="182"/>
    <w:bookmarkEnd w:id="183"/>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3F29F" w14:textId="77777777" w:rsidR="00821730" w:rsidRPr="00B02A0B" w:rsidRDefault="00821730" w:rsidP="00821730">
      <w:pPr>
        <w:pStyle w:val="Heading3"/>
      </w:pPr>
      <w:bookmarkStart w:id="222" w:name="_Toc20215523"/>
      <w:bookmarkStart w:id="223" w:name="_Toc27495990"/>
      <w:bookmarkStart w:id="224" w:name="_Toc36107730"/>
      <w:bookmarkStart w:id="225" w:name="_Toc44598481"/>
      <w:bookmarkStart w:id="226" w:name="_Toc44602336"/>
      <w:bookmarkStart w:id="227" w:name="_Toc45197513"/>
      <w:bookmarkStart w:id="228" w:name="_Toc45695546"/>
      <w:bookmarkStart w:id="229" w:name="_Toc51851002"/>
      <w:bookmarkStart w:id="230" w:name="_Toc92224605"/>
      <w:bookmarkStart w:id="231" w:name="_Toc155359793"/>
      <w:bookmarkStart w:id="232" w:name="_Toc20155747"/>
      <w:bookmarkStart w:id="233" w:name="_Toc27500902"/>
      <w:bookmarkStart w:id="234" w:name="_Toc36049027"/>
      <w:bookmarkStart w:id="235" w:name="_Toc45209790"/>
      <w:bookmarkStart w:id="236" w:name="_Toc51860615"/>
      <w:bookmarkStart w:id="237" w:name="_Toc138440902"/>
      <w:r w:rsidRPr="00B02A0B">
        <w:t>7.3.2</w:t>
      </w:r>
      <w:r w:rsidRPr="00B02A0B">
        <w:tab/>
        <w:t>SIP REGISTER request for service authorisation</w:t>
      </w:r>
      <w:bookmarkEnd w:id="222"/>
      <w:bookmarkEnd w:id="223"/>
      <w:bookmarkEnd w:id="224"/>
      <w:bookmarkEnd w:id="225"/>
      <w:bookmarkEnd w:id="226"/>
      <w:bookmarkEnd w:id="227"/>
      <w:bookmarkEnd w:id="228"/>
      <w:bookmarkEnd w:id="229"/>
      <w:bookmarkEnd w:id="230"/>
      <w:bookmarkEnd w:id="231"/>
    </w:p>
    <w:p w14:paraId="47AF985A" w14:textId="77777777" w:rsidR="00821730" w:rsidRPr="00B02A0B" w:rsidRDefault="00821730" w:rsidP="00821730">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36747F53" w14:textId="77777777" w:rsidR="00821730" w:rsidRPr="00B02A0B" w:rsidRDefault="00821730" w:rsidP="00821730">
      <w:pPr>
        <w:pStyle w:val="NO"/>
      </w:pPr>
      <w:r w:rsidRPr="00B02A0B">
        <w:t>NOTE 1:</w:t>
      </w:r>
      <w:r w:rsidRPr="00B02A0B">
        <w:tab/>
        <w:t>3GPP TS 24.229 [5] defines how based on initial filter criteria the SIP REGISTER request sent from the UE is included in the body of the third-party SIP REGISTER request.</w:t>
      </w:r>
    </w:p>
    <w:p w14:paraId="2E4569B2" w14:textId="77777777" w:rsidR="00821730" w:rsidRPr="00B02A0B" w:rsidRDefault="00821730" w:rsidP="00821730">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37F4A3A3"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third-party SIP REGISTER request;</w:t>
      </w:r>
    </w:p>
    <w:p w14:paraId="3F36731D" w14:textId="77777777" w:rsidR="00821730" w:rsidRPr="00B02A0B" w:rsidRDefault="00821730" w:rsidP="00821730">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26EB03A4" w14:textId="77777777" w:rsidR="00821730" w:rsidRPr="00B02A0B" w:rsidRDefault="00821730" w:rsidP="00821730">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0F777D5" w14:textId="77777777" w:rsidR="00821730" w:rsidRDefault="00821730" w:rsidP="00821730">
      <w:pPr>
        <w:pStyle w:val="B1"/>
        <w:rPr>
          <w:ins w:id="238" w:author="Ericsson" w:date="2024-01-14T22:56:00Z"/>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B0DE4E" w14:textId="3282C4E8" w:rsidR="00280B9A" w:rsidDel="00823DF6" w:rsidRDefault="00280B9A" w:rsidP="00280B9A">
      <w:pPr>
        <w:pStyle w:val="B1"/>
        <w:rPr>
          <w:ins w:id="239" w:author="Ericsson" w:date="2024-01-14T22:56:00Z"/>
          <w:del w:id="240" w:author="Ericsson" w:date="2023-09-19T08:55:00Z"/>
          <w:lang w:val="en-US"/>
        </w:rPr>
      </w:pPr>
      <w:ins w:id="241" w:author="Ericsson" w:date="2024-01-14T22:56:00Z">
        <w:r>
          <w:rPr>
            <w:lang w:val="en-US"/>
          </w:rPr>
          <w:lastRenderedPageBreak/>
          <w:t>2C)</w:t>
        </w:r>
        <w:r>
          <w:rPr>
            <w:lang w:val="en-US"/>
          </w:rPr>
          <w:tab/>
          <w:t xml:space="preserve">if the </w:t>
        </w:r>
        <w:r>
          <w:rPr>
            <w:noProof/>
          </w:rPr>
          <w:t>&lt;gw-mc</w:t>
        </w:r>
      </w:ins>
      <w:ins w:id="242" w:author="Ericsson" w:date="2024-01-14T22:57:00Z">
        <w:r w:rsidR="0028337D">
          <w:rPr>
            <w:noProof/>
          </w:rPr>
          <w:t>data</w:t>
        </w:r>
      </w:ins>
      <w:ins w:id="243" w:author="Ericsson" w:date="2024-01-14T22:56:00Z">
        <w:r>
          <w:rPr>
            <w:noProof/>
          </w:rPr>
          <w:t>-usage&gt; element is present and set to true, the MC</w:t>
        </w:r>
      </w:ins>
      <w:ins w:id="244" w:author="Ericsson" w:date="2024-01-14T22:57:00Z">
        <w:r w:rsidR="0028337D">
          <w:rPr>
            <w:noProof/>
          </w:rPr>
          <w:t>Data</w:t>
        </w:r>
      </w:ins>
      <w:ins w:id="245" w:author="Ericsson" w:date="2024-01-14T22:56:00Z">
        <w:r>
          <w:rPr>
            <w:noProof/>
          </w:rPr>
          <w:t xml:space="preserve"> server shall</w:t>
        </w:r>
        <w:r>
          <w:rPr>
            <w:lang w:val="en-US"/>
          </w:rPr>
          <w:t xml:space="preserve"> check that the </w:t>
        </w:r>
        <w:r>
          <w:t>MC</w:t>
        </w:r>
      </w:ins>
      <w:ins w:id="246" w:author="Ericsson" w:date="2024-01-14T22:57:00Z">
        <w:r w:rsidR="0028337D">
          <w:t>Data</w:t>
        </w:r>
      </w:ins>
      <w:ins w:id="247" w:author="Ericsson" w:date="2024-01-14T22:56:00Z">
        <w:r>
          <w:t xml:space="preserve"> gateway UE </w:t>
        </w:r>
        <w:r>
          <w:rPr>
            <w:lang w:val="en-US"/>
          </w:rPr>
          <w:t>used is service authorized</w:t>
        </w:r>
        <w:r>
          <w:t>. If the MC</w:t>
        </w:r>
      </w:ins>
      <w:ins w:id="248" w:author="Ericsson" w:date="2024-01-14T22:57:00Z">
        <w:r w:rsidR="0028337D">
          <w:t>Data</w:t>
        </w:r>
      </w:ins>
      <w:ins w:id="249" w:author="Ericsson" w:date="2024-01-14T22:56:00Z">
        <w:r>
          <w:t xml:space="preserve"> gateway UE is not service authorized, the MC</w:t>
        </w:r>
      </w:ins>
      <w:ins w:id="250" w:author="Ericsson" w:date="2024-01-14T22:57:00Z">
        <w:r w:rsidR="0028337D">
          <w:t>Data</w:t>
        </w:r>
      </w:ins>
      <w:ins w:id="251" w:author="Ericsson" w:date="2024-01-14T22:56:00Z">
        <w:r>
          <w:t xml:space="preserve"> server </w:t>
        </w:r>
        <w:r>
          <w:rPr>
            <w:lang w:eastAsia="ko-KR"/>
          </w:rPr>
          <w:t>shall reject the request and not continue with the rest of the steps in this clause</w:t>
        </w:r>
        <w:r>
          <w:rPr>
            <w:lang w:val="en-US"/>
          </w:rPr>
          <w:t>;</w:t>
        </w:r>
      </w:ins>
    </w:p>
    <w:p w14:paraId="53333190" w14:textId="7CFAB386" w:rsidR="00280B9A" w:rsidRPr="00280B9A" w:rsidRDefault="00280B9A" w:rsidP="00280B9A">
      <w:pPr>
        <w:pStyle w:val="NO"/>
        <w:rPr>
          <w:lang w:val="en-US"/>
        </w:rPr>
      </w:pPr>
      <w:ins w:id="252" w:author="Ericsson" w:date="2024-01-14T22:56:00Z">
        <w:r>
          <w:rPr>
            <w:lang w:val="en-US"/>
          </w:rPr>
          <w:t>NOTE 2:</w:t>
        </w:r>
        <w:r>
          <w:rPr>
            <w:lang w:val="en-US"/>
          </w:rPr>
          <w:tab/>
          <w:t xml:space="preserve">The </w:t>
        </w:r>
        <w:r>
          <w:rPr>
            <w:noProof/>
          </w:rPr>
          <w:t>&lt;gw-mc</w:t>
        </w:r>
      </w:ins>
      <w:ins w:id="253" w:author="Ericsson" w:date="2024-01-14T22:57:00Z">
        <w:r w:rsidR="0028337D">
          <w:rPr>
            <w:noProof/>
          </w:rPr>
          <w:t>data</w:t>
        </w:r>
      </w:ins>
      <w:ins w:id="254" w:author="Ericsson" w:date="2024-01-14T22:56:00Z">
        <w:r>
          <w:rPr>
            <w:noProof/>
          </w:rPr>
          <w:t xml:space="preserve">-usage&gt; element indicates </w:t>
        </w:r>
        <w:r>
          <w:rPr>
            <w:lang w:val="en-US"/>
          </w:rPr>
          <w:t>to the MC</w:t>
        </w:r>
      </w:ins>
      <w:ins w:id="255" w:author="Ericsson" w:date="2024-01-14T22:57:00Z">
        <w:r w:rsidR="0028337D">
          <w:rPr>
            <w:lang w:val="en-US"/>
          </w:rPr>
          <w:t>Data</w:t>
        </w:r>
      </w:ins>
      <w:ins w:id="256" w:author="Ericsson" w:date="2024-01-14T22:56:00Z">
        <w:r>
          <w:rPr>
            <w:lang w:val="en-US"/>
          </w:rPr>
          <w:t xml:space="preserve"> system that this client uses a MC</w:t>
        </w:r>
      </w:ins>
      <w:ins w:id="257" w:author="Ericsson" w:date="2024-01-14T22:57:00Z">
        <w:r w:rsidR="0028337D">
          <w:rPr>
            <w:lang w:val="en-US"/>
          </w:rPr>
          <w:t>Data</w:t>
        </w:r>
      </w:ins>
      <w:ins w:id="258" w:author="Ericsson" w:date="2024-01-14T22:56:00Z">
        <w:r>
          <w:rPr>
            <w:lang w:val="en-US"/>
          </w:rPr>
          <w:t xml:space="preserve"> gateway UE in 3GPP network and resources can be allocated over Rx, N5 or N33. </w:t>
        </w:r>
      </w:ins>
    </w:p>
    <w:p w14:paraId="50BCE445" w14:textId="77777777" w:rsidR="00821730" w:rsidRPr="00B02A0B" w:rsidRDefault="00821730" w:rsidP="00821730">
      <w:pPr>
        <w:pStyle w:val="B1"/>
      </w:pPr>
      <w:r w:rsidRPr="00B02A0B">
        <w:t>3)</w:t>
      </w:r>
      <w:r w:rsidRPr="00B02A0B">
        <w:tab/>
        <w:t>shall perform service authorization for the identified MCData ID as described in 3GPP TS 33.180 [26];</w:t>
      </w:r>
    </w:p>
    <w:p w14:paraId="798E0640" w14:textId="77777777" w:rsidR="00821730" w:rsidRPr="00B02A0B" w:rsidRDefault="00821730" w:rsidP="00821730">
      <w:pPr>
        <w:pStyle w:val="B1"/>
      </w:pPr>
      <w:r w:rsidRPr="00B02A0B">
        <w:t>4)</w:t>
      </w:r>
      <w:r w:rsidRPr="00B02A0B">
        <w:tab/>
        <w:t>if service authorization was successful, shall bind the MCData ID and the MCData client ID to the IMS public user identity;</w:t>
      </w:r>
    </w:p>
    <w:p w14:paraId="5892C7A0" w14:textId="77777777" w:rsidR="00821730" w:rsidRPr="00B02A0B" w:rsidRDefault="00821730" w:rsidP="00821730">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12012111" w14:textId="3228119A" w:rsidR="00821730" w:rsidRPr="00B02A0B" w:rsidRDefault="00821730" w:rsidP="00821730">
      <w:pPr>
        <w:pStyle w:val="NO"/>
      </w:pPr>
      <w:r w:rsidRPr="00B02A0B">
        <w:t>NOTE </w:t>
      </w:r>
      <w:del w:id="259" w:author="Ericsson" w:date="2024-01-14T22:58:00Z">
        <w:r w:rsidRPr="00B02A0B" w:rsidDel="00CC396C">
          <w:delText>2</w:delText>
        </w:r>
      </w:del>
      <w:ins w:id="260" w:author="Ericsson" w:date="2024-01-14T22:58:00Z">
        <w:r w:rsidR="00CC396C">
          <w:t>3</w:t>
        </w:r>
      </w:ins>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05E37C8" w14:textId="77777777" w:rsidR="00821730" w:rsidRPr="00B02A0B" w:rsidRDefault="00821730" w:rsidP="00821730">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498ECCBF" w14:textId="77777777" w:rsidR="00821730" w:rsidRPr="00B02A0B" w:rsidRDefault="00821730" w:rsidP="00821730">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p w14:paraId="0651941B" w14:textId="77777777" w:rsidR="00821730" w:rsidRPr="00B02A0B" w:rsidRDefault="00821730" w:rsidP="00821730">
      <w:pPr>
        <w:pStyle w:val="Heading3"/>
      </w:pPr>
      <w:bookmarkStart w:id="261" w:name="_Toc92224606"/>
      <w:bookmarkStart w:id="262" w:name="_Toc155359794"/>
      <w:r w:rsidRPr="00B02A0B">
        <w:t>7.3.3</w:t>
      </w:r>
      <w:r w:rsidRPr="00B02A0B">
        <w:tab/>
        <w:t>SIP PUBLISH request for service authorisation and service settings</w:t>
      </w:r>
      <w:bookmarkEnd w:id="261"/>
      <w:bookmarkEnd w:id="262"/>
    </w:p>
    <w:p w14:paraId="02AB85B0" w14:textId="77777777" w:rsidR="00821730" w:rsidRPr="00B02A0B" w:rsidRDefault="00821730" w:rsidP="00821730">
      <w:r w:rsidRPr="00B02A0B">
        <w:t>The MCData server shall support obtaining service authorization specific information from a SIP PUBLISH request for MCData server settings.</w:t>
      </w:r>
    </w:p>
    <w:p w14:paraId="0934550E" w14:textId="77777777" w:rsidR="00821730" w:rsidRPr="00B02A0B" w:rsidRDefault="00821730" w:rsidP="00821730">
      <w:r w:rsidRPr="00B02A0B">
        <w:t>Upon receiving a SIP PUBLISH request containing:</w:t>
      </w:r>
    </w:p>
    <w:p w14:paraId="37AFC2B2" w14:textId="77777777" w:rsidR="00821730" w:rsidRPr="00B02A0B" w:rsidRDefault="00821730" w:rsidP="00821730">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6CCCF181" w14:textId="77777777" w:rsidR="00821730" w:rsidRPr="00B02A0B" w:rsidRDefault="00821730" w:rsidP="00821730">
      <w:pPr>
        <w:pStyle w:val="B1"/>
      </w:pPr>
      <w:r w:rsidRPr="00B02A0B">
        <w:t>2)</w:t>
      </w:r>
      <w:r w:rsidRPr="00B02A0B">
        <w:tab/>
        <w:t>an application/</w:t>
      </w:r>
      <w:proofErr w:type="spellStart"/>
      <w:r w:rsidRPr="00B02A0B">
        <w:t>poc-settings+xml</w:t>
      </w:r>
      <w:proofErr w:type="spellEnd"/>
      <w:r w:rsidRPr="00B02A0B">
        <w:t xml:space="preserve"> MIME body; and</w:t>
      </w:r>
    </w:p>
    <w:p w14:paraId="0D59E464" w14:textId="77777777" w:rsidR="00821730" w:rsidRPr="00B02A0B" w:rsidRDefault="00821730" w:rsidP="00821730">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4C9B93FD" w14:textId="77777777" w:rsidR="00821730" w:rsidRPr="00B02A0B" w:rsidRDefault="00821730" w:rsidP="00821730">
      <w:r w:rsidRPr="00B02A0B">
        <w:t>the MCData server:</w:t>
      </w:r>
    </w:p>
    <w:p w14:paraId="07892B94"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w:t>
      </w:r>
      <w:r w:rsidRPr="00B02A0B">
        <w:rPr>
          <w:lang w:val="en-US"/>
        </w:rPr>
        <w:t>P-Asserted-Identity header field</w:t>
      </w:r>
      <w:r w:rsidRPr="00B02A0B">
        <w:t>;</w:t>
      </w:r>
    </w:p>
    <w:p w14:paraId="34597800" w14:textId="77777777" w:rsidR="00821730" w:rsidRPr="00B02A0B" w:rsidRDefault="00821730" w:rsidP="00821730">
      <w:pPr>
        <w:pStyle w:val="B1"/>
      </w:pPr>
      <w:r w:rsidRPr="00B02A0B">
        <w:t>2)</w:t>
      </w:r>
      <w:r w:rsidRPr="00B02A0B">
        <w:tab/>
        <w:t>shall perform the procedures in clause 7.3.1A;</w:t>
      </w:r>
    </w:p>
    <w:p w14:paraId="675D6A6B" w14:textId="77777777" w:rsidR="00821730" w:rsidRPr="00B02A0B" w:rsidRDefault="00821730" w:rsidP="00821730">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05C88396" w14:textId="77777777" w:rsidR="00821730" w:rsidRPr="00B02A0B" w:rsidRDefault="00821730" w:rsidP="00821730">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86CB681" w14:textId="77777777" w:rsidR="00821730" w:rsidRDefault="00821730" w:rsidP="00821730">
      <w:pPr>
        <w:pStyle w:val="B1"/>
        <w:rPr>
          <w:ins w:id="263" w:author="Ericsson" w:date="2024-01-14T22:59:00Z"/>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 xml:space="preserve">contained </w:t>
      </w:r>
      <w:r w:rsidRPr="00B02A0B">
        <w:lastRenderedPageBreak/>
        <w:t>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1EE78911" w14:textId="77777777" w:rsidR="000E7BE1" w:rsidRDefault="000E7BE1" w:rsidP="000E7BE1">
      <w:pPr>
        <w:pStyle w:val="B1"/>
        <w:rPr>
          <w:ins w:id="264" w:author="Ericsson" w:date="2024-01-14T22:59:00Z"/>
          <w:lang w:val="en-US"/>
        </w:rPr>
      </w:pPr>
      <w:ins w:id="265" w:author="Ericsson" w:date="2024-01-14T22:59:00Z">
        <w:r>
          <w:rPr>
            <w:lang w:val="en-US"/>
          </w:rPr>
          <w:t>2C)</w:t>
        </w:r>
        <w:r>
          <w:rPr>
            <w:lang w:val="en-US"/>
          </w:rPr>
          <w:tab/>
          <w:t xml:space="preserve">if the </w:t>
        </w:r>
        <w:r>
          <w:rPr>
            <w:noProof/>
          </w:rPr>
          <w:t>&lt;gw-mcdata-usage&gt; element is present and set to true, the MCData server shall</w:t>
        </w:r>
        <w:r>
          <w:rPr>
            <w:lang w:val="en-US"/>
          </w:rPr>
          <w:t xml:space="preserve"> check that the </w:t>
        </w:r>
        <w:r>
          <w:t xml:space="preserve">MCData gateway UE </w:t>
        </w:r>
        <w:r>
          <w:rPr>
            <w:lang w:val="en-US"/>
          </w:rPr>
          <w:t>used is service authorized</w:t>
        </w:r>
        <w:r>
          <w:t xml:space="preserve">. If the MCData gateway UE is not service authorized, the MCData server </w:t>
        </w:r>
        <w:r>
          <w:rPr>
            <w:lang w:eastAsia="ko-KR"/>
          </w:rPr>
          <w:t>shall reject the request and not continue with the rest of the steps in this clause</w:t>
        </w:r>
        <w:r>
          <w:rPr>
            <w:lang w:val="en-US"/>
          </w:rPr>
          <w:t>;</w:t>
        </w:r>
      </w:ins>
    </w:p>
    <w:p w14:paraId="46C98090" w14:textId="4713EB06" w:rsidR="000E7BE1" w:rsidRPr="000E7BE1" w:rsidRDefault="000E7BE1" w:rsidP="000E7BE1">
      <w:pPr>
        <w:pStyle w:val="NO"/>
        <w:rPr>
          <w:lang w:val="en-US"/>
        </w:rPr>
      </w:pPr>
      <w:ins w:id="266" w:author="Ericsson" w:date="2024-01-14T22:59:00Z">
        <w:r>
          <w:rPr>
            <w:lang w:val="en-US"/>
          </w:rPr>
          <w:t xml:space="preserve">NOTE </w:t>
        </w:r>
      </w:ins>
      <w:ins w:id="267" w:author="Ericsson" w:date="2024-01-14T23:01:00Z">
        <w:r w:rsidR="006D11EF">
          <w:rPr>
            <w:lang w:val="en-US"/>
          </w:rPr>
          <w:t>1</w:t>
        </w:r>
      </w:ins>
      <w:ins w:id="268" w:author="Ericsson" w:date="2024-01-14T22:59:00Z">
        <w:r>
          <w:rPr>
            <w:lang w:val="en-US"/>
          </w:rPr>
          <w:t>:</w:t>
        </w:r>
        <w:r>
          <w:rPr>
            <w:lang w:val="en-US"/>
          </w:rPr>
          <w:tab/>
          <w:t xml:space="preserve">The </w:t>
        </w:r>
        <w:r>
          <w:rPr>
            <w:noProof/>
          </w:rPr>
          <w:t xml:space="preserve">&lt;gw-mcdata-usage&gt; element indicates </w:t>
        </w:r>
        <w:r>
          <w:rPr>
            <w:lang w:val="en-US"/>
          </w:rPr>
          <w:t xml:space="preserve">to the MCData system that this client uses a MCData gateway UE in 3GPP network and resources can be allocated over Rx, N5 or N33. </w:t>
        </w:r>
      </w:ins>
    </w:p>
    <w:p w14:paraId="7DA268B9" w14:textId="77777777" w:rsidR="00821730" w:rsidRPr="00B02A0B" w:rsidRDefault="00821730" w:rsidP="00821730">
      <w:pPr>
        <w:pStyle w:val="B1"/>
      </w:pPr>
      <w:r w:rsidRPr="00B02A0B">
        <w:t>4)</w:t>
      </w:r>
      <w:r w:rsidRPr="00B02A0B">
        <w:tab/>
        <w:t>shall perform service authorization for the identified MCData ID as described in 3GPP TS 33.180 [26];</w:t>
      </w:r>
    </w:p>
    <w:p w14:paraId="5A9876C5" w14:textId="77777777" w:rsidR="00821730" w:rsidRPr="00B02A0B" w:rsidRDefault="00821730" w:rsidP="00821730">
      <w:pPr>
        <w:pStyle w:val="B1"/>
      </w:pPr>
      <w:r w:rsidRPr="00B02A0B">
        <w:t>5)</w:t>
      </w:r>
      <w:r w:rsidRPr="00B02A0B">
        <w:tab/>
        <w:t>if service authorization was successful:</w:t>
      </w:r>
    </w:p>
    <w:p w14:paraId="26113D42" w14:textId="77777777" w:rsidR="00821730" w:rsidRPr="00B02A0B" w:rsidRDefault="00821730" w:rsidP="00821730">
      <w:pPr>
        <w:pStyle w:val="B2"/>
      </w:pPr>
      <w:r w:rsidRPr="00B02A0B">
        <w:rPr>
          <w:lang w:val="en-US"/>
        </w:rPr>
        <w:t>a)</w:t>
      </w:r>
      <w:r w:rsidRPr="00B02A0B">
        <w:rPr>
          <w:lang w:val="en-US"/>
        </w:rPr>
        <w:tab/>
      </w:r>
      <w:r w:rsidRPr="00B02A0B">
        <w:t>shall bind the MCData ID and MCData client ID to the IMS public user identity;</w:t>
      </w:r>
    </w:p>
    <w:p w14:paraId="7E67D0B5" w14:textId="77777777" w:rsidR="00821730" w:rsidRPr="00B02A0B" w:rsidRDefault="00821730" w:rsidP="00821730">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6FBEB7BF" w14:textId="77777777" w:rsidR="00821730" w:rsidRPr="00B02A0B" w:rsidRDefault="00821730" w:rsidP="00821730">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029C0E4E" w14:textId="2039AB66" w:rsidR="00821730" w:rsidRPr="00B02A0B" w:rsidRDefault="00821730" w:rsidP="00821730">
      <w:pPr>
        <w:pStyle w:val="NO"/>
      </w:pPr>
      <w:r w:rsidRPr="00B02A0B">
        <w:t>NOTE </w:t>
      </w:r>
      <w:del w:id="269" w:author="Ericsson" w:date="2024-01-14T23:01:00Z">
        <w:r w:rsidRPr="00B02A0B" w:rsidDel="006D11EF">
          <w:delText>1</w:delText>
        </w:r>
      </w:del>
      <w:ins w:id="270" w:author="Ericsson" w:date="2024-01-14T23:01:00Z">
        <w:r w:rsidR="006D11EF">
          <w:t>2</w:t>
        </w:r>
      </w:ins>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37DD79D0" w14:textId="77777777" w:rsidR="00821730" w:rsidRPr="00B02A0B" w:rsidRDefault="00821730" w:rsidP="00821730">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4696F23D" w14:textId="77777777" w:rsidR="00821730" w:rsidRPr="00B02A0B" w:rsidRDefault="00821730" w:rsidP="00821730">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27D7D831" w14:textId="77777777" w:rsidR="00821730" w:rsidRPr="00B02A0B" w:rsidRDefault="00821730" w:rsidP="00821730">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E8D94F6" w14:textId="77777777" w:rsidR="00821730" w:rsidRPr="00B02A0B" w:rsidRDefault="00821730" w:rsidP="00821730">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38986DF2" w14:textId="77777777" w:rsidR="00821730" w:rsidRPr="00B02A0B" w:rsidRDefault="00821730" w:rsidP="00821730">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
    <w:p w14:paraId="4ABEA8D1" w14:textId="77777777" w:rsidR="00821730" w:rsidRPr="00B02A0B" w:rsidRDefault="00821730" w:rsidP="00821730">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0F5F33D8" w14:textId="2CDD94F3" w:rsidR="00821730" w:rsidRPr="00B02A0B" w:rsidRDefault="00821730" w:rsidP="00821730">
      <w:pPr>
        <w:pStyle w:val="NO"/>
      </w:pPr>
      <w:r w:rsidRPr="00B02A0B">
        <w:t>NOTE </w:t>
      </w:r>
      <w:del w:id="271" w:author="Ericsson" w:date="2024-01-14T23:01:00Z">
        <w:r w:rsidRPr="00B02A0B" w:rsidDel="006D11EF">
          <w:rPr>
            <w:lang w:val="en-US"/>
          </w:rPr>
          <w:delText>2</w:delText>
        </w:r>
      </w:del>
      <w:ins w:id="272" w:author="Ericsson" w:date="2024-01-14T23:01:00Z">
        <w:r w:rsidR="006D11EF">
          <w:rPr>
            <w:lang w:val="en-US"/>
          </w:rPr>
          <w:t>3</w:t>
        </w:r>
      </w:ins>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525497BF" w14:textId="77777777" w:rsidR="00821730" w:rsidRPr="00B02A0B" w:rsidRDefault="00821730" w:rsidP="00821730">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124E4FA9" w14:textId="7D9F9C21" w:rsidR="00821730" w:rsidRPr="00B02A0B" w:rsidRDefault="00821730" w:rsidP="00821730">
      <w:pPr>
        <w:pStyle w:val="NO"/>
      </w:pPr>
      <w:r w:rsidRPr="00B02A0B">
        <w:t>NOTE </w:t>
      </w:r>
      <w:del w:id="273" w:author="Ericsson" w:date="2024-01-14T23:01:00Z">
        <w:r w:rsidRPr="00B02A0B" w:rsidDel="006D11EF">
          <w:rPr>
            <w:lang w:val="en-US"/>
          </w:rPr>
          <w:delText>3</w:delText>
        </w:r>
      </w:del>
      <w:ins w:id="274" w:author="Ericsson" w:date="2024-01-14T23:01:00Z">
        <w:r w:rsidR="006D11EF">
          <w:rPr>
            <w:lang w:val="en-US"/>
          </w:rPr>
          <w:t>4</w:t>
        </w:r>
      </w:ins>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152AEA1" w14:textId="77777777" w:rsidR="00821730" w:rsidRPr="00B02A0B" w:rsidRDefault="00821730" w:rsidP="00821730">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 xml:space="preserve">user profile </w:t>
      </w:r>
      <w:r w:rsidRPr="00B02A0B">
        <w:lastRenderedPageBreak/>
        <w:t>document in 3GPP TS 24.484 [12]) for the served MCData ID, shall perform implicit affiliation as specified in clause </w:t>
      </w:r>
      <w:r w:rsidRPr="00B02A0B">
        <w:rPr>
          <w:lang w:val="en-US"/>
        </w:rPr>
        <w:t>8</w:t>
      </w:r>
      <w:r w:rsidRPr="00B02A0B">
        <w:t>.3.2.15.</w:t>
      </w:r>
    </w:p>
    <w:bookmarkEnd w:id="232"/>
    <w:bookmarkEnd w:id="233"/>
    <w:bookmarkEnd w:id="234"/>
    <w:bookmarkEnd w:id="235"/>
    <w:bookmarkEnd w:id="236"/>
    <w:bookmarkEnd w:id="237"/>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1086" w14:textId="77777777" w:rsidR="00BF568E" w:rsidRPr="00B02A0B" w:rsidRDefault="00BF568E" w:rsidP="00BF568E">
      <w:pPr>
        <w:pStyle w:val="Heading2"/>
      </w:pPr>
      <w:bookmarkStart w:id="275" w:name="_Toc20215958"/>
      <w:bookmarkStart w:id="276" w:name="_Toc27496514"/>
      <w:bookmarkStart w:id="277" w:name="_Toc36108315"/>
      <w:bookmarkStart w:id="278" w:name="_Toc44599095"/>
      <w:bookmarkStart w:id="279" w:name="_Toc44602982"/>
      <w:bookmarkStart w:id="280" w:name="_Toc45198159"/>
      <w:bookmarkStart w:id="281" w:name="_Toc45696192"/>
      <w:bookmarkStart w:id="282" w:name="_Toc51851686"/>
      <w:bookmarkStart w:id="283" w:name="_Toc92225347"/>
      <w:bookmarkStart w:id="284" w:name="_Toc155360673"/>
      <w:bookmarkStart w:id="285" w:name="_Toc20156496"/>
      <w:bookmarkStart w:id="286" w:name="_Toc27501687"/>
      <w:bookmarkStart w:id="287" w:name="_Toc36049818"/>
      <w:bookmarkStart w:id="288" w:name="_Toc45210588"/>
      <w:bookmarkStart w:id="289" w:name="_Toc51861415"/>
      <w:bookmarkStart w:id="290" w:name="_Toc146247033"/>
      <w:r w:rsidRPr="00B02A0B">
        <w:rPr>
          <w:lang w:eastAsia="zh-CN"/>
        </w:rPr>
        <w:t>D</w:t>
      </w:r>
      <w:r w:rsidRPr="00B02A0B">
        <w:t>.</w:t>
      </w:r>
      <w:r w:rsidRPr="00B02A0B">
        <w:rPr>
          <w:lang w:eastAsia="zh-CN"/>
        </w:rPr>
        <w:t>1</w:t>
      </w:r>
      <w:r w:rsidRPr="00B02A0B">
        <w:t>.2</w:t>
      </w:r>
      <w:r w:rsidRPr="00B02A0B">
        <w:tab/>
        <w:t>XML schema</w:t>
      </w:r>
      <w:bookmarkEnd w:id="275"/>
      <w:bookmarkEnd w:id="276"/>
      <w:bookmarkEnd w:id="277"/>
      <w:bookmarkEnd w:id="278"/>
      <w:bookmarkEnd w:id="279"/>
      <w:bookmarkEnd w:id="280"/>
      <w:bookmarkEnd w:id="281"/>
      <w:bookmarkEnd w:id="282"/>
      <w:bookmarkEnd w:id="283"/>
      <w:bookmarkEnd w:id="284"/>
    </w:p>
    <w:p w14:paraId="745BEA93" w14:textId="77777777" w:rsidR="00BF568E" w:rsidRPr="00B02A0B" w:rsidRDefault="00BF568E" w:rsidP="00BF568E">
      <w:pPr>
        <w:pStyle w:val="PL"/>
      </w:pPr>
      <w:r w:rsidRPr="00B02A0B">
        <w:t>&lt;?xml version="1.0" encoding="UTF-8"?&gt;</w:t>
      </w:r>
    </w:p>
    <w:p w14:paraId="0542FA06" w14:textId="77777777" w:rsidR="00BF568E" w:rsidRPr="00B02A0B" w:rsidRDefault="00BF568E" w:rsidP="00BF568E">
      <w:pPr>
        <w:pStyle w:val="PL"/>
      </w:pPr>
      <w:r w:rsidRPr="00B02A0B">
        <w:t>&lt;xs:schema</w:t>
      </w:r>
    </w:p>
    <w:p w14:paraId="757E6BF4" w14:textId="77777777" w:rsidR="00BF568E" w:rsidRPr="00B02A0B" w:rsidRDefault="00BF568E" w:rsidP="00BF568E">
      <w:pPr>
        <w:pStyle w:val="PL"/>
      </w:pPr>
      <w:r w:rsidRPr="00B02A0B">
        <w:t xml:space="preserve">  xmlns:xs="http://www.w3.org/2001/XMLSchema"</w:t>
      </w:r>
    </w:p>
    <w:p w14:paraId="0E005D30" w14:textId="77777777" w:rsidR="00BF568E" w:rsidRPr="00B02A0B" w:rsidRDefault="00BF568E" w:rsidP="00BF568E">
      <w:pPr>
        <w:pStyle w:val="PL"/>
      </w:pPr>
      <w:r w:rsidRPr="00B02A0B">
        <w:rPr>
          <w:lang w:val="de-DE"/>
        </w:rPr>
        <w:t xml:space="preserve">  </w:t>
      </w:r>
      <w:r w:rsidRPr="00B02A0B">
        <w:t>targetNamespace="urn:3gpp:ns:mcdataInfo:1.0"</w:t>
      </w:r>
    </w:p>
    <w:p w14:paraId="3F03C37E" w14:textId="77777777" w:rsidR="00BF568E" w:rsidRPr="00B02A0B" w:rsidRDefault="00BF568E" w:rsidP="00BF568E">
      <w:pPr>
        <w:pStyle w:val="PL"/>
      </w:pPr>
      <w:r w:rsidRPr="00B02A0B">
        <w:t xml:space="preserve">  xmlns:mcdatainfo="urn:3gpp:ns:mcdataInfo:1.0"</w:t>
      </w:r>
    </w:p>
    <w:p w14:paraId="0E6F9670" w14:textId="77777777" w:rsidR="00BF568E" w:rsidRPr="00B02A0B" w:rsidRDefault="00BF568E" w:rsidP="00BF568E">
      <w:pPr>
        <w:pStyle w:val="PL"/>
      </w:pPr>
      <w:r w:rsidRPr="00B02A0B">
        <w:t xml:space="preserve">  elementFormDefault="qualified"</w:t>
      </w:r>
    </w:p>
    <w:p w14:paraId="69EAFC1C" w14:textId="77777777" w:rsidR="00BF568E" w:rsidRPr="00B02A0B" w:rsidRDefault="00BF568E" w:rsidP="00BF568E">
      <w:pPr>
        <w:pStyle w:val="PL"/>
      </w:pPr>
      <w:r w:rsidRPr="00B02A0B">
        <w:t xml:space="preserve">  attributeFormDefault="unqualified"</w:t>
      </w:r>
    </w:p>
    <w:p w14:paraId="76D6AB90" w14:textId="77777777" w:rsidR="00BF568E" w:rsidRPr="00B02A0B" w:rsidRDefault="00BF568E" w:rsidP="00BF568E">
      <w:pPr>
        <w:pStyle w:val="PL"/>
      </w:pPr>
      <w:r w:rsidRPr="00B02A0B">
        <w:t xml:space="preserve">  xmlns:xenc="</w:t>
      </w:r>
      <w:r w:rsidRPr="00B02A0B">
        <w:rPr>
          <w:rFonts w:eastAsia="Malgun Gothic"/>
        </w:rPr>
        <w:t>http://www.w3.org/2001/04/xmlenc#</w:t>
      </w:r>
      <w:r w:rsidRPr="00B02A0B">
        <w:t>"&gt;</w:t>
      </w:r>
    </w:p>
    <w:p w14:paraId="2480BB02" w14:textId="77777777" w:rsidR="00BF568E" w:rsidRPr="00B02A0B" w:rsidRDefault="00BF568E" w:rsidP="00BF568E">
      <w:pPr>
        <w:pStyle w:val="PL"/>
      </w:pPr>
    </w:p>
    <w:p w14:paraId="799313C4" w14:textId="77777777" w:rsidR="00BF568E" w:rsidRPr="00B02A0B" w:rsidRDefault="00BF568E" w:rsidP="00BF568E">
      <w:pPr>
        <w:pStyle w:val="PL"/>
        <w:rPr>
          <w:lang w:val="fr-FR"/>
        </w:rPr>
      </w:pPr>
      <w:r w:rsidRPr="00B02A0B">
        <w:t xml:space="preserve">  </w:t>
      </w:r>
      <w:r w:rsidRPr="00B02A0B">
        <w:rPr>
          <w:lang w:val="fr-FR"/>
        </w:rPr>
        <w:t>&lt;xs:import namespace="http://www.w3.org/2001/04/xmlenc#" schemaLocation="http://www.w3.org/TR/xmlenc-core/xenc-schema.xsd"/&gt;</w:t>
      </w:r>
    </w:p>
    <w:p w14:paraId="1A6A3074" w14:textId="77777777" w:rsidR="00BF568E" w:rsidRPr="00B02A0B" w:rsidRDefault="00BF568E" w:rsidP="00BF568E">
      <w:pPr>
        <w:pStyle w:val="PL"/>
        <w:rPr>
          <w:lang w:val="fr-FR"/>
        </w:rPr>
      </w:pPr>
    </w:p>
    <w:p w14:paraId="76D19B7E" w14:textId="77777777" w:rsidR="00BF568E" w:rsidRPr="00B02A0B" w:rsidRDefault="00BF568E" w:rsidP="00BF568E">
      <w:pPr>
        <w:pStyle w:val="PL"/>
      </w:pPr>
      <w:r w:rsidRPr="00B02A0B">
        <w:rPr>
          <w:lang w:val="fr-FR"/>
        </w:rPr>
        <w:t xml:space="preserve">  </w:t>
      </w:r>
      <w:r w:rsidRPr="00B02A0B">
        <w:t>&lt;!-- root XML element --&gt;</w:t>
      </w:r>
    </w:p>
    <w:p w14:paraId="62472A4E" w14:textId="77777777" w:rsidR="00BF568E" w:rsidRPr="00B02A0B" w:rsidRDefault="00BF568E" w:rsidP="00BF568E">
      <w:pPr>
        <w:pStyle w:val="PL"/>
      </w:pPr>
      <w:r w:rsidRPr="00B02A0B">
        <w:t xml:space="preserve">  &lt;xs:element name="mcdatainfo" type="mcdatainfo:mcdatainfo-Type" id="info"/&gt;</w:t>
      </w:r>
    </w:p>
    <w:p w14:paraId="5F2EE427" w14:textId="77777777" w:rsidR="00BF568E" w:rsidRPr="00B02A0B" w:rsidRDefault="00BF568E" w:rsidP="00BF568E">
      <w:pPr>
        <w:pStyle w:val="PL"/>
      </w:pPr>
    </w:p>
    <w:p w14:paraId="24F382A3" w14:textId="77777777" w:rsidR="00BF568E" w:rsidRPr="00B02A0B" w:rsidRDefault="00BF568E" w:rsidP="00BF568E">
      <w:pPr>
        <w:pStyle w:val="PL"/>
      </w:pPr>
      <w:r w:rsidRPr="00B02A0B">
        <w:t xml:space="preserve">  &lt;xs:complexType name="mcdatainfo-Type"&gt;</w:t>
      </w:r>
    </w:p>
    <w:p w14:paraId="2CE77238" w14:textId="77777777" w:rsidR="00BF568E" w:rsidRPr="00B02A0B" w:rsidRDefault="00BF568E" w:rsidP="00BF568E">
      <w:pPr>
        <w:pStyle w:val="PL"/>
      </w:pPr>
      <w:r w:rsidRPr="00B02A0B">
        <w:t xml:space="preserve">    &lt;xs:sequence&gt;</w:t>
      </w:r>
    </w:p>
    <w:p w14:paraId="4615A15D" w14:textId="77777777" w:rsidR="00BF568E" w:rsidRPr="00B02A0B" w:rsidRDefault="00BF568E" w:rsidP="00BF568E">
      <w:pPr>
        <w:pStyle w:val="PL"/>
      </w:pPr>
      <w:r w:rsidRPr="00B02A0B">
        <w:rPr>
          <w:rFonts w:eastAsia="Courier New"/>
        </w:rPr>
        <w:t xml:space="preserve">      </w:t>
      </w:r>
      <w:r w:rsidRPr="00B02A0B">
        <w:t>&lt;xs:element name="mcdata-Params" type="mcdatainfo:mcdata-ParamsType" minOccurs="0"/&gt;</w:t>
      </w:r>
    </w:p>
    <w:p w14:paraId="46DC5084" w14:textId="77777777" w:rsidR="00BF568E" w:rsidRPr="00B02A0B" w:rsidRDefault="00BF568E" w:rsidP="00BF568E">
      <w:pPr>
        <w:pStyle w:val="PL"/>
      </w:pPr>
      <w:r w:rsidRPr="00B02A0B">
        <w:t xml:space="preserve">      &lt;xs:any namespace="##other" processContents="lax" minOccurs="0" maxOccurs="unbounded"/&gt;</w:t>
      </w:r>
    </w:p>
    <w:p w14:paraId="0D09A8BB" w14:textId="77777777" w:rsidR="00BF568E" w:rsidRPr="00B02A0B" w:rsidRDefault="00BF568E" w:rsidP="00BF568E">
      <w:pPr>
        <w:pStyle w:val="PL"/>
      </w:pPr>
      <w:r w:rsidRPr="007D34FE">
        <w:t xml:space="preserve">      &lt;xs:element name="anyExt" type="mcdatainfo:anyExtType" minOccurs="0"/&gt;</w:t>
      </w:r>
    </w:p>
    <w:p w14:paraId="469ABA11" w14:textId="77777777" w:rsidR="00BF568E" w:rsidRPr="00B02A0B" w:rsidRDefault="00BF568E" w:rsidP="00BF568E">
      <w:pPr>
        <w:pStyle w:val="PL"/>
      </w:pPr>
      <w:r w:rsidRPr="00B02A0B">
        <w:t xml:space="preserve">    &lt;/xs:sequence&gt;</w:t>
      </w:r>
    </w:p>
    <w:p w14:paraId="38E0F77E" w14:textId="77777777" w:rsidR="00BF568E" w:rsidRPr="00B02A0B" w:rsidRDefault="00BF568E" w:rsidP="00BF568E">
      <w:pPr>
        <w:pStyle w:val="PL"/>
      </w:pPr>
      <w:r w:rsidRPr="00B02A0B">
        <w:t xml:space="preserve">    &lt;xs:anyAttribute namespace="##any" processContents="lax"/&gt;</w:t>
      </w:r>
    </w:p>
    <w:p w14:paraId="29836408" w14:textId="77777777" w:rsidR="00BF568E" w:rsidRPr="00B02A0B" w:rsidRDefault="00BF568E" w:rsidP="00BF568E">
      <w:pPr>
        <w:pStyle w:val="PL"/>
      </w:pPr>
      <w:r w:rsidRPr="00B02A0B">
        <w:t xml:space="preserve">  &lt;/xs:complexType&gt;</w:t>
      </w:r>
    </w:p>
    <w:p w14:paraId="30A156C8" w14:textId="77777777" w:rsidR="00BF568E" w:rsidRPr="00B02A0B" w:rsidRDefault="00BF568E" w:rsidP="00BF568E">
      <w:pPr>
        <w:pStyle w:val="PL"/>
      </w:pPr>
    </w:p>
    <w:p w14:paraId="388B0242" w14:textId="77777777" w:rsidR="00BF568E" w:rsidRPr="00B02A0B" w:rsidRDefault="00BF568E" w:rsidP="00BF568E">
      <w:pPr>
        <w:pStyle w:val="PL"/>
      </w:pPr>
      <w:r w:rsidRPr="00B02A0B">
        <w:t xml:space="preserve">  &lt;xs:complexType name="mcdata-ParamsType"&gt;</w:t>
      </w:r>
    </w:p>
    <w:p w14:paraId="47E28261" w14:textId="77777777" w:rsidR="00BF568E" w:rsidRPr="00B02A0B" w:rsidRDefault="00BF568E" w:rsidP="00BF568E">
      <w:pPr>
        <w:pStyle w:val="PL"/>
      </w:pPr>
      <w:r w:rsidRPr="00B02A0B">
        <w:t xml:space="preserve">    &lt;xs:sequence&gt;</w:t>
      </w:r>
    </w:p>
    <w:p w14:paraId="57B0AC5D" w14:textId="77777777" w:rsidR="00BF568E" w:rsidRPr="00B02A0B" w:rsidRDefault="00BF568E" w:rsidP="00BF568E">
      <w:pPr>
        <w:pStyle w:val="PL"/>
      </w:pPr>
      <w:r w:rsidRPr="00B02A0B">
        <w:t xml:space="preserve">      &lt;xs:element name="mcdata-access-token" type="mcdatainfo:contentType" minOccurs="0"/&gt;</w:t>
      </w:r>
    </w:p>
    <w:p w14:paraId="2FD13F8E" w14:textId="77777777" w:rsidR="00BF568E" w:rsidRPr="00B02A0B" w:rsidRDefault="00BF568E" w:rsidP="00BF568E">
      <w:pPr>
        <w:pStyle w:val="PL"/>
      </w:pPr>
      <w:r w:rsidRPr="00B02A0B">
        <w:t xml:space="preserve">      &lt;xs:element name="request-type" type="xs:string" minOccurs="0"/&gt;</w:t>
      </w:r>
    </w:p>
    <w:p w14:paraId="09800747" w14:textId="77777777" w:rsidR="00BF568E" w:rsidRPr="00B02A0B" w:rsidRDefault="00BF568E" w:rsidP="00BF568E">
      <w:pPr>
        <w:pStyle w:val="PL"/>
      </w:pPr>
      <w:r w:rsidRPr="00B02A0B">
        <w:t xml:space="preserve">      &lt;xs:element name="mcdata-request-uri" type="mcdatainfo:contentType" minOccurs="0"/&gt;</w:t>
      </w:r>
    </w:p>
    <w:p w14:paraId="0FA3D65C" w14:textId="77777777" w:rsidR="00BF568E" w:rsidRPr="00B02A0B" w:rsidRDefault="00BF568E" w:rsidP="00BF568E">
      <w:pPr>
        <w:pStyle w:val="PL"/>
      </w:pPr>
      <w:r w:rsidRPr="00B02A0B">
        <w:t xml:space="preserve">      &lt;xs:element name="mcdata-calling-user-id" type="mcdatainfo:contentType" minOccurs="0"/&gt;</w:t>
      </w:r>
    </w:p>
    <w:p w14:paraId="1B63374E" w14:textId="77777777" w:rsidR="00BF568E" w:rsidRPr="00B02A0B" w:rsidRDefault="00BF568E" w:rsidP="00BF568E">
      <w:pPr>
        <w:pStyle w:val="PL"/>
      </w:pPr>
      <w:r w:rsidRPr="00B02A0B">
        <w:t xml:space="preserve">      &lt;xs:element name="mcdata-called-party-id" type="mcdatainfo:contentType" minOccurs="0"/&gt;</w:t>
      </w:r>
    </w:p>
    <w:p w14:paraId="484D616F" w14:textId="77777777" w:rsidR="00BF568E" w:rsidRPr="00B02A0B" w:rsidRDefault="00BF568E" w:rsidP="00BF568E">
      <w:pPr>
        <w:pStyle w:val="PL"/>
      </w:pPr>
      <w:r w:rsidRPr="00B02A0B">
        <w:t xml:space="preserve">      &lt;xs:element name="mcdata-calling-group-id" type="mcdatainfo:contentType" minOccurs="0"/&gt;</w:t>
      </w:r>
    </w:p>
    <w:p w14:paraId="5B9FBEB5" w14:textId="77777777" w:rsidR="00BF568E" w:rsidRPr="00B02A0B" w:rsidRDefault="00BF568E" w:rsidP="00BF568E">
      <w:pPr>
        <w:pStyle w:val="PL"/>
      </w:pPr>
      <w:r w:rsidRPr="00B02A0B">
        <w:t xml:space="preserve">      &lt;xs:element name="alert-ind" type="mcdatainfo:contentType" minOccurs="0"/&gt;</w:t>
      </w:r>
    </w:p>
    <w:p w14:paraId="1A64085D" w14:textId="77777777" w:rsidR="00BF568E" w:rsidRPr="00B02A0B" w:rsidRDefault="00BF568E" w:rsidP="00BF568E">
      <w:pPr>
        <w:pStyle w:val="PL"/>
      </w:pPr>
      <w:r w:rsidRPr="00B02A0B">
        <w:t xml:space="preserve">      &lt;xs:element name="originated-by" type="mcdatainfo:contentType" minOccurs="0"/&gt;</w:t>
      </w:r>
    </w:p>
    <w:p w14:paraId="0AA18CC3" w14:textId="77777777" w:rsidR="00BF568E" w:rsidRPr="00B02A0B" w:rsidRDefault="00BF568E" w:rsidP="00BF568E">
      <w:pPr>
        <w:pStyle w:val="PL"/>
      </w:pPr>
      <w:r w:rsidRPr="00B02A0B">
        <w:t xml:space="preserve">      &lt;xs:element name="mcdata-client-id" type="mcdatainfo:contentType" minOccurs="0"/&gt;</w:t>
      </w:r>
    </w:p>
    <w:p w14:paraId="72A1D86C" w14:textId="77777777" w:rsidR="00BF568E" w:rsidRDefault="00BF568E" w:rsidP="00BF568E">
      <w:pPr>
        <w:pStyle w:val="PL"/>
      </w:pPr>
      <w:r w:rsidRPr="00B02A0B">
        <w:t xml:space="preserve">      &lt;xs:element name="mcdata-controller-psi" type="mcdatainfo:contentType" minOccurs="0"/&gt;</w:t>
      </w:r>
    </w:p>
    <w:p w14:paraId="45F8A14B" w14:textId="77777777" w:rsidR="00BF568E" w:rsidRDefault="00BF568E" w:rsidP="00BF568E">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2CBF7C1" w14:textId="121C2747" w:rsidR="00BF568E" w:rsidRPr="00B02A0B" w:rsidRDefault="00BF568E" w:rsidP="00BF568E">
      <w:pPr>
        <w:pStyle w:val="PL"/>
      </w:pPr>
      <w:r>
        <w:t xml:space="preserve">      </w:t>
      </w:r>
      <w:ins w:id="291" w:author="Ericsson" w:date="2023-09-27T09:48:00Z">
        <w:r>
          <w:t>&lt;xs:element name="</w:t>
        </w:r>
      </w:ins>
      <w:ins w:id="292" w:author="Ericsson" w:date="2023-12-03T22:45:00Z">
        <w:r>
          <w:t>gw-mc</w:t>
        </w:r>
      </w:ins>
      <w:ins w:id="293" w:author="Ericsson" w:date="2024-01-14T23:05:00Z">
        <w:r>
          <w:t>data</w:t>
        </w:r>
      </w:ins>
      <w:ins w:id="294" w:author="Ericsson" w:date="2023-12-03T22:45:00Z">
        <w:r>
          <w:t>-</w:t>
        </w:r>
      </w:ins>
      <w:ins w:id="295" w:author="Ericsson" w:date="2023-12-07T10:22:00Z">
        <w:r>
          <w:t>usage</w:t>
        </w:r>
      </w:ins>
      <w:ins w:id="296" w:author="Ericsson" w:date="2023-09-27T09:48:00Z">
        <w:r>
          <w:t>" type="</w:t>
        </w:r>
      </w:ins>
      <w:ins w:id="297" w:author="Ericsson" w:date="2023-12-03T22:45:00Z">
        <w:r w:rsidRPr="002B3073">
          <w:t>xs:</w:t>
        </w:r>
      </w:ins>
      <w:ins w:id="298" w:author="Ericsson" w:date="2024-01-14T23:05:00Z">
        <w:r>
          <w:t>boolean</w:t>
        </w:r>
      </w:ins>
      <w:ins w:id="299" w:author="Ericsson" w:date="2023-09-27T09:48:00Z">
        <w:r>
          <w:t>" minOccurs="0"/&gt;</w:t>
        </w:r>
      </w:ins>
    </w:p>
    <w:p w14:paraId="6E509009" w14:textId="77777777" w:rsidR="00BF568E" w:rsidRPr="00B02A0B" w:rsidRDefault="00BF568E" w:rsidP="00BF568E">
      <w:pPr>
        <w:pStyle w:val="PL"/>
      </w:pPr>
      <w:r w:rsidRPr="00B02A0B">
        <w:t xml:space="preserve">      &lt;xs:any namespace="##other" processContents="lax" minOccurs="0" maxOccurs="unbounded"/&gt;</w:t>
      </w:r>
    </w:p>
    <w:p w14:paraId="23B2A8A6" w14:textId="77777777" w:rsidR="00BF568E" w:rsidRPr="00B02A0B" w:rsidRDefault="00BF568E" w:rsidP="00BF568E">
      <w:pPr>
        <w:pStyle w:val="PL"/>
      </w:pPr>
      <w:r w:rsidRPr="00B02A0B">
        <w:t xml:space="preserve">      &lt;xs:element name="anyExt" type="mcdatainfo:anyExtType" minOccurs="0"/&gt;</w:t>
      </w:r>
    </w:p>
    <w:p w14:paraId="17FCBA0E" w14:textId="77777777" w:rsidR="00BF568E" w:rsidRPr="00B02A0B" w:rsidRDefault="00BF568E" w:rsidP="00BF568E">
      <w:pPr>
        <w:pStyle w:val="PL"/>
      </w:pPr>
      <w:r w:rsidRPr="00B02A0B">
        <w:t xml:space="preserve">    &lt;/xs:sequence&gt;</w:t>
      </w:r>
    </w:p>
    <w:p w14:paraId="557A6514" w14:textId="77777777" w:rsidR="00BF568E" w:rsidRPr="00B02A0B" w:rsidRDefault="00BF568E" w:rsidP="00BF568E">
      <w:pPr>
        <w:pStyle w:val="PL"/>
      </w:pPr>
      <w:r w:rsidRPr="00B02A0B">
        <w:t xml:space="preserve">    &lt;xs:anyAttribute namespace="##any" processContents="lax"/&gt;</w:t>
      </w:r>
    </w:p>
    <w:p w14:paraId="5384A0BB" w14:textId="77777777" w:rsidR="00BF568E" w:rsidRPr="00B02A0B" w:rsidRDefault="00BF568E" w:rsidP="00BF568E">
      <w:pPr>
        <w:pStyle w:val="PL"/>
      </w:pPr>
      <w:r w:rsidRPr="00B02A0B">
        <w:t xml:space="preserve">  &lt;/xs:complexType&gt;</w:t>
      </w:r>
    </w:p>
    <w:p w14:paraId="2217186D" w14:textId="77777777" w:rsidR="00BF568E" w:rsidRPr="00B02A0B" w:rsidRDefault="00BF568E" w:rsidP="00BF568E">
      <w:pPr>
        <w:pStyle w:val="PL"/>
      </w:pPr>
    </w:p>
    <w:p w14:paraId="6B10D60D" w14:textId="77777777" w:rsidR="00BF568E" w:rsidRPr="00B02A0B" w:rsidRDefault="00BF568E" w:rsidP="00BF568E">
      <w:pPr>
        <w:pStyle w:val="PL"/>
      </w:pPr>
      <w:r w:rsidRPr="00B02A0B">
        <w:t>&lt;!--    anyExt elements for MCData-Params--&gt;</w:t>
      </w:r>
    </w:p>
    <w:p w14:paraId="7FF0A35C" w14:textId="77777777" w:rsidR="00BF568E" w:rsidRPr="00B02A0B" w:rsidRDefault="00BF568E" w:rsidP="00BF568E">
      <w:pPr>
        <w:pStyle w:val="PL"/>
      </w:pPr>
      <w:r w:rsidRPr="00B02A0B">
        <w:t xml:space="preserve">    &lt;xs:element name="emergency-alert-area-ind" type="xs:boolean"/&gt;</w:t>
      </w:r>
    </w:p>
    <w:p w14:paraId="4DB7FD54" w14:textId="77777777" w:rsidR="00BF568E" w:rsidRPr="00B02A0B" w:rsidRDefault="00BF568E" w:rsidP="00BF568E">
      <w:pPr>
        <w:pStyle w:val="PL"/>
      </w:pPr>
      <w:r w:rsidRPr="00B02A0B">
        <w:t xml:space="preserve">    &lt;xs:element name="group-geo-area-ind" type="xs:boolean"/&gt;</w:t>
      </w:r>
    </w:p>
    <w:p w14:paraId="267E5190" w14:textId="77777777" w:rsidR="00BF568E" w:rsidRDefault="00BF568E" w:rsidP="00BF568E">
      <w:pPr>
        <w:pStyle w:val="PL"/>
      </w:pPr>
      <w:r w:rsidRPr="00B02A0B">
        <w:t xml:space="preserve">    &lt;xs:element name="pre-established-session-ind" type="xs:boolean"/&gt;</w:t>
      </w:r>
    </w:p>
    <w:p w14:paraId="570BD72E" w14:textId="77777777" w:rsidR="00BF568E" w:rsidRPr="00B02A0B" w:rsidRDefault="00BF568E" w:rsidP="00BF568E">
      <w:pPr>
        <w:pStyle w:val="PL"/>
      </w:pPr>
      <w:r>
        <w:t xml:space="preserve">    &lt;xs:element name="call-to-functional-alias-ind" type="xs:boolean"/&gt;</w:t>
      </w:r>
    </w:p>
    <w:p w14:paraId="7C4ADFB1" w14:textId="77777777" w:rsidR="00BF568E" w:rsidRPr="00B02A0B" w:rsidRDefault="00BF568E" w:rsidP="00BF568E">
      <w:pPr>
        <w:pStyle w:val="PL"/>
      </w:pPr>
    </w:p>
    <w:p w14:paraId="5F747D4A" w14:textId="77777777" w:rsidR="00BF568E" w:rsidRPr="00B02A0B" w:rsidRDefault="00BF568E" w:rsidP="00BF568E">
      <w:pPr>
        <w:pStyle w:val="PL"/>
      </w:pPr>
      <w:r w:rsidRPr="00B02A0B">
        <w:t xml:space="preserve">    &lt;xs:element name="mcdata-communication-state" type="mcdatainfo:mcdataCommunicationStateType"/&gt;</w:t>
      </w:r>
    </w:p>
    <w:p w14:paraId="12F7609E" w14:textId="77777777" w:rsidR="00BF568E" w:rsidRPr="00B02A0B" w:rsidRDefault="00BF568E" w:rsidP="00BF568E">
      <w:pPr>
        <w:pStyle w:val="PL"/>
      </w:pPr>
      <w:r w:rsidRPr="00B02A0B">
        <w:t xml:space="preserve">    &lt;xs:simpleType name="mcdataCommunicationStateType"&gt;</w:t>
      </w:r>
    </w:p>
    <w:p w14:paraId="374253FB" w14:textId="77777777" w:rsidR="00BF568E" w:rsidRPr="00B02A0B" w:rsidRDefault="00BF568E" w:rsidP="00BF568E">
      <w:pPr>
        <w:pStyle w:val="PL"/>
      </w:pPr>
      <w:r w:rsidRPr="00B02A0B">
        <w:t xml:space="preserve">      &lt;xs:restriction base="xs:string"&gt;</w:t>
      </w:r>
    </w:p>
    <w:p w14:paraId="069CA213" w14:textId="77777777" w:rsidR="00BF568E" w:rsidRPr="00B02A0B" w:rsidRDefault="00BF568E" w:rsidP="00BF568E">
      <w:pPr>
        <w:pStyle w:val="PL"/>
      </w:pPr>
      <w:r w:rsidRPr="00B02A0B">
        <w:t xml:space="preserve">         &lt;xs:enumeration value="establish-request"/&gt;</w:t>
      </w:r>
    </w:p>
    <w:p w14:paraId="420256DE" w14:textId="77777777" w:rsidR="00BF568E" w:rsidRPr="00B02A0B" w:rsidRDefault="00BF568E" w:rsidP="00BF568E">
      <w:pPr>
        <w:pStyle w:val="PL"/>
      </w:pPr>
      <w:r w:rsidRPr="00B02A0B">
        <w:t xml:space="preserve">         &lt;xs:enumeration value="establish-success"/&gt;</w:t>
      </w:r>
    </w:p>
    <w:p w14:paraId="6ECB63AE" w14:textId="77777777" w:rsidR="00BF568E" w:rsidRPr="00B02A0B" w:rsidRDefault="00BF568E" w:rsidP="00BF568E">
      <w:pPr>
        <w:pStyle w:val="PL"/>
      </w:pPr>
      <w:r w:rsidRPr="00B02A0B">
        <w:t xml:space="preserve">         &lt;xs:enumeration value="establish-fail"/&gt;</w:t>
      </w:r>
    </w:p>
    <w:p w14:paraId="0BBBECAC" w14:textId="77777777" w:rsidR="00BF568E" w:rsidRPr="00B02A0B" w:rsidRDefault="00BF568E" w:rsidP="00BF568E">
      <w:pPr>
        <w:pStyle w:val="PL"/>
      </w:pPr>
      <w:r w:rsidRPr="00B02A0B">
        <w:t xml:space="preserve">         &lt;xs:enumeration value="terminate-request"/&gt;</w:t>
      </w:r>
    </w:p>
    <w:p w14:paraId="437329AC" w14:textId="77777777" w:rsidR="00BF568E" w:rsidRPr="00B02A0B" w:rsidRDefault="00BF568E" w:rsidP="00BF568E">
      <w:pPr>
        <w:pStyle w:val="PL"/>
      </w:pPr>
      <w:r w:rsidRPr="00B02A0B">
        <w:t xml:space="preserve">         &lt;xs:enumeration value="terminated"/&gt;</w:t>
      </w:r>
    </w:p>
    <w:p w14:paraId="34128540" w14:textId="77777777" w:rsidR="00BF568E" w:rsidRPr="00B02A0B" w:rsidRDefault="00BF568E" w:rsidP="00BF568E">
      <w:pPr>
        <w:pStyle w:val="PL"/>
      </w:pPr>
      <w:r w:rsidRPr="00B02A0B">
        <w:t xml:space="preserve">      &lt;/xs:restriction&gt;</w:t>
      </w:r>
    </w:p>
    <w:p w14:paraId="458EB2F4" w14:textId="77777777" w:rsidR="00BF568E" w:rsidRPr="00B02A0B" w:rsidRDefault="00BF568E" w:rsidP="00BF568E">
      <w:pPr>
        <w:pStyle w:val="PL"/>
      </w:pPr>
      <w:r w:rsidRPr="00B02A0B">
        <w:t xml:space="preserve">    &lt;/xs:simpleType&gt;</w:t>
      </w:r>
    </w:p>
    <w:p w14:paraId="0E741828" w14:textId="77777777" w:rsidR="00BF568E" w:rsidRPr="00B02A0B" w:rsidRDefault="00BF568E" w:rsidP="00BF568E">
      <w:pPr>
        <w:pStyle w:val="PL"/>
      </w:pPr>
    </w:p>
    <w:p w14:paraId="16CF5E05" w14:textId="77777777" w:rsidR="00BF568E" w:rsidRPr="00B02A0B" w:rsidRDefault="00BF568E" w:rsidP="00BF568E">
      <w:pPr>
        <w:pStyle w:val="PL"/>
      </w:pPr>
      <w:r w:rsidRPr="00B02A0B">
        <w:t xml:space="preserve">    &lt;xs:element name="emergency-ind" type="xs:boolean"/&gt;</w:t>
      </w:r>
    </w:p>
    <w:p w14:paraId="2C56B518" w14:textId="77777777" w:rsidR="00BF568E" w:rsidRPr="00B02A0B" w:rsidRDefault="00BF568E" w:rsidP="00BF568E">
      <w:pPr>
        <w:pStyle w:val="PL"/>
      </w:pPr>
      <w:r w:rsidRPr="00B02A0B">
        <w:t xml:space="preserve">    &lt;xs:element name="alert-ind-rcvd" type="xs:boolean"/&gt;</w:t>
      </w:r>
    </w:p>
    <w:p w14:paraId="156E13F1" w14:textId="77777777" w:rsidR="00BF568E" w:rsidRPr="00B02A0B" w:rsidRDefault="00BF568E" w:rsidP="00BF568E">
      <w:pPr>
        <w:pStyle w:val="PL"/>
      </w:pPr>
      <w:r w:rsidRPr="00B02A0B">
        <w:t xml:space="preserve">    &lt;xs:element name="mc-org" type="xs:string"/&gt;</w:t>
      </w:r>
    </w:p>
    <w:p w14:paraId="3AFFBD32" w14:textId="77777777" w:rsidR="00BF568E" w:rsidRPr="00B02A0B" w:rsidRDefault="00BF568E" w:rsidP="00BF568E">
      <w:pPr>
        <w:pStyle w:val="PL"/>
      </w:pPr>
      <w:r w:rsidRPr="00B02A0B">
        <w:t xml:space="preserve">    &lt;xs:element name="functional-alias-URI" type="mcdatainfo:contentType"/&gt;</w:t>
      </w:r>
    </w:p>
    <w:p w14:paraId="000A0D4C" w14:textId="77777777" w:rsidR="00BF568E" w:rsidRDefault="00BF568E" w:rsidP="00BF568E">
      <w:pPr>
        <w:pStyle w:val="PL"/>
      </w:pPr>
      <w:r>
        <w:t xml:space="preserve">    &lt;xs:element name="user-requested-priority" type="xs:nonNegativeInteger"/&gt;</w:t>
      </w:r>
    </w:p>
    <w:p w14:paraId="1CACBFD4" w14:textId="77777777" w:rsidR="00BF568E" w:rsidRPr="00B02A0B" w:rsidRDefault="00BF568E" w:rsidP="00BF568E">
      <w:pPr>
        <w:pStyle w:val="PL"/>
      </w:pPr>
      <w:r w:rsidRPr="00B02A0B">
        <w:lastRenderedPageBreak/>
        <w:t xml:space="preserve">    &lt;xs:element name="multiple-devices-ind" type="mcdatainfo:contentType"/&gt;</w:t>
      </w:r>
    </w:p>
    <w:p w14:paraId="2A47E9BB" w14:textId="77777777" w:rsidR="00BF568E" w:rsidRPr="00B02A0B" w:rsidRDefault="00BF568E" w:rsidP="00BF568E">
      <w:pPr>
        <w:pStyle w:val="PL"/>
      </w:pPr>
      <w:r w:rsidRPr="00B02A0B">
        <w:t xml:space="preserve">    &lt;xs:element name="imminentperil-ind" type="xs:boolean"/&gt;</w:t>
      </w:r>
    </w:p>
    <w:p w14:paraId="23DE7783" w14:textId="77777777" w:rsidR="00BF568E" w:rsidRPr="00B02A0B" w:rsidRDefault="00BF568E" w:rsidP="00BF568E">
      <w:pPr>
        <w:pStyle w:val="PL"/>
      </w:pPr>
      <w:r w:rsidRPr="00B02A0B">
        <w:t xml:space="preserve">    &lt;xs:element name="emergency-ind-rcvd" type="xs:boolean"/&gt;</w:t>
      </w:r>
    </w:p>
    <w:p w14:paraId="289BA87E" w14:textId="77777777" w:rsidR="00BF568E" w:rsidRPr="00B02A0B" w:rsidRDefault="00BF568E" w:rsidP="00BF568E">
      <w:pPr>
        <w:pStyle w:val="PL"/>
      </w:pPr>
      <w:r w:rsidRPr="00B02A0B">
        <w:t xml:space="preserve">    &lt;xs:element name="binding-ind" type="xs:boolean"/&gt;</w:t>
      </w:r>
    </w:p>
    <w:p w14:paraId="769BC3AF" w14:textId="77777777" w:rsidR="00BF568E" w:rsidRPr="00B02A0B" w:rsidRDefault="00BF568E" w:rsidP="00BF568E">
      <w:pPr>
        <w:pStyle w:val="PL"/>
      </w:pPr>
      <w:r w:rsidRPr="00B02A0B">
        <w:t xml:space="preserve">    &lt;xs:element name="binding-fa-uri" type="xs:anyURI"/&gt;</w:t>
      </w:r>
    </w:p>
    <w:p w14:paraId="50AF0F94" w14:textId="77777777" w:rsidR="00BF568E" w:rsidRPr="00B02A0B" w:rsidRDefault="00BF568E" w:rsidP="00BF568E">
      <w:pPr>
        <w:pStyle w:val="PL"/>
      </w:pPr>
      <w:r w:rsidRPr="00B02A0B">
        <w:t xml:space="preserve">    &lt;xs:element name="unbinding-fa-uri" type="xs:anyURI"/&gt;</w:t>
      </w:r>
    </w:p>
    <w:p w14:paraId="66F5761B" w14:textId="77777777" w:rsidR="00BF568E" w:rsidRDefault="00BF568E" w:rsidP="00BF568E">
      <w:pPr>
        <w:pStyle w:val="PL"/>
      </w:pPr>
      <w:r w:rsidRPr="00B02A0B">
        <w:t xml:space="preserve">    &lt;xs:element name="</w:t>
      </w:r>
      <w:r w:rsidRPr="009E4E8F">
        <w:t>called-functional-alias-URI</w:t>
      </w:r>
      <w:r w:rsidRPr="00B02A0B">
        <w:t>" type="</w:t>
      </w:r>
      <w:bookmarkStart w:id="300" w:name="_Hlk112230628"/>
      <w:r w:rsidRPr="00B02A0B">
        <w:t>mcdatainfo:contentType</w:t>
      </w:r>
      <w:bookmarkEnd w:id="300"/>
      <w:r w:rsidRPr="00B02A0B">
        <w:t>"/&gt;</w:t>
      </w:r>
    </w:p>
    <w:p w14:paraId="71C0E5BD" w14:textId="77777777" w:rsidR="00BF568E" w:rsidRDefault="00BF568E" w:rsidP="00BF568E">
      <w:pPr>
        <w:pStyle w:val="PL"/>
      </w:pPr>
      <w:r>
        <w:t xml:space="preserve">    &lt;</w:t>
      </w:r>
      <w:r w:rsidRPr="002B3073">
        <w:t>xs:element name="</w:t>
      </w:r>
      <w:r>
        <w:t>associated-group-id</w:t>
      </w:r>
      <w:r w:rsidRPr="002B3073">
        <w:t>" type="xs:</w:t>
      </w:r>
      <w:r>
        <w:t>string</w:t>
      </w:r>
      <w:r w:rsidRPr="002B3073">
        <w:t>"</w:t>
      </w:r>
      <w:r>
        <w:t>/</w:t>
      </w:r>
      <w:r w:rsidRPr="0073469F">
        <w:t>&gt;</w:t>
      </w:r>
    </w:p>
    <w:p w14:paraId="103A6E23" w14:textId="77777777" w:rsidR="00BF568E" w:rsidRPr="00B02A0B" w:rsidRDefault="00BF568E" w:rsidP="00BF568E">
      <w:pPr>
        <w:pStyle w:val="PL"/>
      </w:pPr>
    </w:p>
    <w:p w14:paraId="2C9FEC8A" w14:textId="77777777" w:rsidR="00BF568E" w:rsidRPr="00B02A0B" w:rsidRDefault="00BF568E" w:rsidP="00BF568E">
      <w:pPr>
        <w:pStyle w:val="PL"/>
      </w:pPr>
      <w:r w:rsidRPr="00B02A0B">
        <w:t xml:space="preserve">    &lt;xs:element name="store-all-</w:t>
      </w:r>
      <w:r w:rsidRPr="00B02A0B">
        <w:rPr>
          <w:lang w:val="en-IN"/>
        </w:rPr>
        <w:t>private-</w:t>
      </w:r>
      <w:r w:rsidRPr="00B02A0B">
        <w:t>comms-in-msgstore" type="xs:boolean"/&gt;</w:t>
      </w:r>
    </w:p>
    <w:p w14:paraId="0E4229FA" w14:textId="77777777" w:rsidR="00BF568E" w:rsidRPr="00B02A0B" w:rsidRDefault="00BF568E" w:rsidP="00BF568E">
      <w:pPr>
        <w:pStyle w:val="PL"/>
      </w:pPr>
      <w:r w:rsidRPr="00B02A0B">
        <w:t xml:space="preserve">    &lt;xs:element name="store-all-</w:t>
      </w:r>
      <w:r w:rsidRPr="00B02A0B">
        <w:rPr>
          <w:lang w:val="en-IN"/>
        </w:rPr>
        <w:t>group-</w:t>
      </w:r>
      <w:r w:rsidRPr="00B02A0B">
        <w:t>comms-in-msgstore" type="xs:boolean"/&gt;</w:t>
      </w:r>
    </w:p>
    <w:p w14:paraId="1B510602" w14:textId="77777777" w:rsidR="00BF568E" w:rsidRPr="00B02A0B" w:rsidRDefault="00BF568E" w:rsidP="00BF568E">
      <w:pPr>
        <w:pStyle w:val="PL"/>
      </w:pPr>
      <w:r w:rsidRPr="00B02A0B">
        <w:t xml:space="preserve">    &lt;xs:element name="store-specific-</w:t>
      </w:r>
      <w:r w:rsidRPr="00B02A0B">
        <w:rPr>
          <w:lang w:val="en-IN"/>
        </w:rPr>
        <w:t>private-</w:t>
      </w:r>
      <w:r w:rsidRPr="00B02A0B">
        <w:t>comms-in-msgstore" type="mcdatainfo:storageCtrlType"/&gt;</w:t>
      </w:r>
    </w:p>
    <w:p w14:paraId="0E603852" w14:textId="77777777" w:rsidR="00BF568E" w:rsidRDefault="00BF568E" w:rsidP="00BF568E">
      <w:pPr>
        <w:pStyle w:val="PL"/>
      </w:pPr>
      <w:r w:rsidRPr="00B02A0B">
        <w:t xml:space="preserve">    &lt;xs:element name="store-specific-</w:t>
      </w:r>
      <w:r w:rsidRPr="00B02A0B">
        <w:rPr>
          <w:lang w:val="en-IN"/>
        </w:rPr>
        <w:t>group-</w:t>
      </w:r>
      <w:r w:rsidRPr="00B02A0B">
        <w:t>comms-in-msgstore" type="mcdatainfo:storageCtrlType"/&gt;</w:t>
      </w:r>
    </w:p>
    <w:p w14:paraId="1C5D611B" w14:textId="77777777" w:rsidR="00BF568E" w:rsidRDefault="00BF568E" w:rsidP="00BF568E">
      <w:pPr>
        <w:pStyle w:val="PL"/>
      </w:pPr>
      <w:r w:rsidRPr="00B02A0B">
        <w:t xml:space="preserve">    </w:t>
      </w:r>
      <w:r>
        <w:t>&lt;xs:element name="</w:t>
      </w:r>
      <w:r w:rsidRPr="00E604AC">
        <w:t>end-to-end-security</w:t>
      </w:r>
      <w:r>
        <w:t>" type="xs:boolean"/&gt;</w:t>
      </w:r>
    </w:p>
    <w:p w14:paraId="45630EF1" w14:textId="77777777" w:rsidR="00BF568E" w:rsidRDefault="00BF568E" w:rsidP="00BF568E">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04410DFE" w14:textId="77777777" w:rsidR="00BF568E" w:rsidRDefault="00BF568E" w:rsidP="00BF568E">
      <w:pPr>
        <w:pStyle w:val="PL"/>
      </w:pPr>
      <w:r w:rsidRPr="00B02A0B">
        <w:t xml:space="preserve">    </w:t>
      </w:r>
      <w:r>
        <w:t>&lt;xs:element name="preconfigured-group-id" type="xs:anyURI"</w:t>
      </w:r>
      <w:r w:rsidRPr="00FF71FE">
        <w:t>/</w:t>
      </w:r>
      <w:r>
        <w:t>&gt;</w:t>
      </w:r>
    </w:p>
    <w:p w14:paraId="4EC285F7" w14:textId="77777777" w:rsidR="00BF568E" w:rsidRPr="00B02A0B" w:rsidRDefault="00BF568E" w:rsidP="00BF568E">
      <w:pPr>
        <w:pStyle w:val="PL"/>
      </w:pPr>
      <w:r w:rsidRPr="00CA3F2A">
        <w:t xml:space="preserve">  </w:t>
      </w:r>
      <w:r>
        <w:t xml:space="preserve">  &lt;xs:element name="</w:t>
      </w:r>
      <w:r w:rsidRPr="00E1122D">
        <w:t>adhoc-grp-emg-alert-grp-ind</w:t>
      </w:r>
      <w:r>
        <w:t>" type="xs:boolean"/&gt;</w:t>
      </w:r>
    </w:p>
    <w:p w14:paraId="179A3384" w14:textId="77777777" w:rsidR="00BF568E" w:rsidRPr="00B02A0B" w:rsidRDefault="00BF568E" w:rsidP="00BF568E">
      <w:pPr>
        <w:pStyle w:val="PL"/>
      </w:pPr>
    </w:p>
    <w:p w14:paraId="11B7202E" w14:textId="77777777" w:rsidR="00BF568E" w:rsidRPr="00B02A0B" w:rsidRDefault="00BF568E" w:rsidP="00BF568E">
      <w:pPr>
        <w:pStyle w:val="PL"/>
      </w:pPr>
      <w:r w:rsidRPr="00B02A0B">
        <w:t xml:space="preserve">    &lt;xs:simpleType name="storageCtrlType"&gt;</w:t>
      </w:r>
    </w:p>
    <w:p w14:paraId="395A344B" w14:textId="77777777" w:rsidR="00BF568E" w:rsidRPr="00B02A0B" w:rsidRDefault="00BF568E" w:rsidP="00BF568E">
      <w:pPr>
        <w:pStyle w:val="PL"/>
      </w:pPr>
      <w:r w:rsidRPr="00B02A0B">
        <w:t xml:space="preserve">      &lt;xs:restriction base="xs:string"&gt;</w:t>
      </w:r>
    </w:p>
    <w:p w14:paraId="5494E1D5" w14:textId="77777777" w:rsidR="00BF568E" w:rsidRPr="00B02A0B" w:rsidRDefault="00BF568E" w:rsidP="00BF568E">
      <w:pPr>
        <w:pStyle w:val="PL"/>
      </w:pPr>
      <w:r w:rsidRPr="00B02A0B">
        <w:t xml:space="preserve">         &lt;xs:enumeration value="enable"/&gt;</w:t>
      </w:r>
    </w:p>
    <w:p w14:paraId="6EA8983F" w14:textId="77777777" w:rsidR="00BF568E" w:rsidRPr="00B02A0B" w:rsidRDefault="00BF568E" w:rsidP="00BF568E">
      <w:pPr>
        <w:pStyle w:val="PL"/>
      </w:pPr>
      <w:r w:rsidRPr="00B02A0B">
        <w:t xml:space="preserve">         &lt;xs:enumeration value="disable"/&gt;</w:t>
      </w:r>
    </w:p>
    <w:p w14:paraId="54E589FE" w14:textId="77777777" w:rsidR="00BF568E" w:rsidRPr="00B02A0B" w:rsidRDefault="00BF568E" w:rsidP="00BF568E">
      <w:pPr>
        <w:pStyle w:val="PL"/>
      </w:pPr>
      <w:r w:rsidRPr="00B02A0B">
        <w:t xml:space="preserve">      &lt;/xs:restriction&gt;</w:t>
      </w:r>
    </w:p>
    <w:p w14:paraId="04EBBEB4" w14:textId="77777777" w:rsidR="00BF568E" w:rsidRPr="00B02A0B" w:rsidRDefault="00BF568E" w:rsidP="00BF568E">
      <w:pPr>
        <w:pStyle w:val="PL"/>
      </w:pPr>
      <w:r w:rsidRPr="00B02A0B">
        <w:t xml:space="preserve">    &lt;/xs:simpleType&gt;</w:t>
      </w:r>
    </w:p>
    <w:p w14:paraId="62FFA24E" w14:textId="77777777" w:rsidR="00BF568E" w:rsidRPr="00B02A0B" w:rsidRDefault="00BF568E" w:rsidP="00BF568E">
      <w:pPr>
        <w:pStyle w:val="PL"/>
      </w:pPr>
    </w:p>
    <w:p w14:paraId="04027CE8" w14:textId="77777777" w:rsidR="00BF568E" w:rsidRPr="00B02A0B" w:rsidRDefault="00BF568E" w:rsidP="00BF568E">
      <w:pPr>
        <w:pStyle w:val="PL"/>
      </w:pPr>
    </w:p>
    <w:p w14:paraId="6E7E7957" w14:textId="77777777" w:rsidR="00BF568E" w:rsidRPr="00B02A0B" w:rsidRDefault="00BF568E" w:rsidP="00BF568E">
      <w:pPr>
        <w:pStyle w:val="PL"/>
      </w:pPr>
      <w:r w:rsidRPr="00B02A0B">
        <w:t xml:space="preserve">  &lt;xs:simpleType name="protectionType"&gt;</w:t>
      </w:r>
    </w:p>
    <w:p w14:paraId="0501ED21" w14:textId="77777777" w:rsidR="00BF568E" w:rsidRPr="00B02A0B" w:rsidRDefault="00BF568E" w:rsidP="00BF568E">
      <w:pPr>
        <w:pStyle w:val="PL"/>
      </w:pPr>
      <w:r w:rsidRPr="00B02A0B">
        <w:t xml:space="preserve">    &lt;xs:restriction base="xs:string"&gt;</w:t>
      </w:r>
    </w:p>
    <w:p w14:paraId="35F2BB78" w14:textId="77777777" w:rsidR="00BF568E" w:rsidRPr="00B02A0B" w:rsidRDefault="00BF568E" w:rsidP="00BF568E">
      <w:pPr>
        <w:pStyle w:val="PL"/>
      </w:pPr>
      <w:r w:rsidRPr="00B02A0B">
        <w:t xml:space="preserve">       &lt;xs:enumeration value="Normal"/&gt;</w:t>
      </w:r>
    </w:p>
    <w:p w14:paraId="3C0EB213" w14:textId="77777777" w:rsidR="00BF568E" w:rsidRPr="00B02A0B" w:rsidRDefault="00BF568E" w:rsidP="00BF568E">
      <w:pPr>
        <w:pStyle w:val="PL"/>
      </w:pPr>
      <w:r w:rsidRPr="00B02A0B">
        <w:t xml:space="preserve">       &lt;xs:enumeration value="Encrypted"/&gt;</w:t>
      </w:r>
    </w:p>
    <w:p w14:paraId="1AD267AF" w14:textId="77777777" w:rsidR="00BF568E" w:rsidRPr="00B02A0B" w:rsidRDefault="00BF568E" w:rsidP="00BF568E">
      <w:pPr>
        <w:pStyle w:val="PL"/>
      </w:pPr>
      <w:r w:rsidRPr="00B02A0B">
        <w:t xml:space="preserve">    &lt;/xs:restriction&gt;</w:t>
      </w:r>
    </w:p>
    <w:p w14:paraId="14E063D1" w14:textId="77777777" w:rsidR="00BF568E" w:rsidRPr="00B02A0B" w:rsidRDefault="00BF568E" w:rsidP="00BF568E">
      <w:pPr>
        <w:pStyle w:val="PL"/>
      </w:pPr>
      <w:r w:rsidRPr="00B02A0B">
        <w:t xml:space="preserve">  &lt;/xs:simpleType&gt;</w:t>
      </w:r>
    </w:p>
    <w:p w14:paraId="7F620816" w14:textId="77777777" w:rsidR="00BF568E" w:rsidRPr="00B02A0B" w:rsidRDefault="00BF568E" w:rsidP="00BF568E">
      <w:pPr>
        <w:pStyle w:val="PL"/>
      </w:pPr>
    </w:p>
    <w:p w14:paraId="6EDD38EA" w14:textId="77777777" w:rsidR="00BF568E" w:rsidRPr="00B02A0B" w:rsidRDefault="00BF568E" w:rsidP="00BF568E">
      <w:pPr>
        <w:pStyle w:val="PL"/>
      </w:pPr>
      <w:r w:rsidRPr="00B02A0B">
        <w:t xml:space="preserve">  &lt;xs:complexType name="contentType"&gt;</w:t>
      </w:r>
    </w:p>
    <w:p w14:paraId="37DD4BD7" w14:textId="77777777" w:rsidR="00BF568E" w:rsidRPr="00B02A0B" w:rsidRDefault="00BF568E" w:rsidP="00BF568E">
      <w:pPr>
        <w:pStyle w:val="PL"/>
      </w:pPr>
      <w:r w:rsidRPr="00B02A0B">
        <w:t xml:space="preserve">    &lt;xs:choice&gt;</w:t>
      </w:r>
    </w:p>
    <w:p w14:paraId="3FB3410F" w14:textId="77777777" w:rsidR="00BF568E" w:rsidRPr="00B02A0B" w:rsidRDefault="00BF568E" w:rsidP="00BF568E">
      <w:pPr>
        <w:pStyle w:val="PL"/>
      </w:pPr>
      <w:r w:rsidRPr="00B02A0B">
        <w:t xml:space="preserve">      &lt;xs:element name="mcdataURI" type="xs:anyURI"/&gt;</w:t>
      </w:r>
    </w:p>
    <w:p w14:paraId="5AD3C100" w14:textId="77777777" w:rsidR="00BF568E" w:rsidRPr="00B02A0B" w:rsidRDefault="00BF568E" w:rsidP="00BF568E">
      <w:pPr>
        <w:pStyle w:val="PL"/>
      </w:pPr>
      <w:r w:rsidRPr="00B02A0B">
        <w:t xml:space="preserve">      &lt;xs:element name="mcdataString" type="xs:string"/&gt;</w:t>
      </w:r>
    </w:p>
    <w:p w14:paraId="08A01411" w14:textId="77777777" w:rsidR="00BF568E" w:rsidRPr="00B02A0B" w:rsidRDefault="00BF568E" w:rsidP="00BF568E">
      <w:pPr>
        <w:pStyle w:val="PL"/>
      </w:pPr>
      <w:r w:rsidRPr="00B02A0B">
        <w:t xml:space="preserve">      &lt;xs:element name="mcdataBoolean" type="xs:boolean"/&gt;</w:t>
      </w:r>
    </w:p>
    <w:p w14:paraId="002E7558" w14:textId="77777777" w:rsidR="00BF568E" w:rsidRPr="00B02A0B" w:rsidRDefault="00BF568E" w:rsidP="00BF568E">
      <w:pPr>
        <w:pStyle w:val="PL"/>
      </w:pPr>
      <w:r w:rsidRPr="00B02A0B">
        <w:t xml:space="preserve">      &lt;xs:any namespace="##other" processContents="lax"/&gt;</w:t>
      </w:r>
    </w:p>
    <w:p w14:paraId="1158680B" w14:textId="77777777" w:rsidR="00BF568E" w:rsidRPr="00B02A0B" w:rsidRDefault="00BF568E" w:rsidP="00BF568E">
      <w:pPr>
        <w:pStyle w:val="PL"/>
      </w:pPr>
      <w:r w:rsidRPr="00B02A0B">
        <w:t xml:space="preserve">      &lt;xs:element name="anyExt" type="mcdatainfo:anyExtType" minOccurs="0"/&gt;</w:t>
      </w:r>
    </w:p>
    <w:p w14:paraId="079C34E2" w14:textId="77777777" w:rsidR="00BF568E" w:rsidRPr="00B02A0B" w:rsidRDefault="00BF568E" w:rsidP="00BF568E">
      <w:pPr>
        <w:pStyle w:val="PL"/>
      </w:pPr>
      <w:r w:rsidRPr="00B02A0B">
        <w:t xml:space="preserve">    &lt;/xs:choice&gt;</w:t>
      </w:r>
    </w:p>
    <w:p w14:paraId="0EA57D81" w14:textId="77777777" w:rsidR="00BF568E" w:rsidRPr="00B02A0B" w:rsidRDefault="00BF568E" w:rsidP="00BF568E">
      <w:pPr>
        <w:pStyle w:val="PL"/>
      </w:pPr>
      <w:r w:rsidRPr="00B02A0B">
        <w:t xml:space="preserve">    &lt;xs:attribute name="type" type="mcdatainfo:protectionType"/&gt;</w:t>
      </w:r>
    </w:p>
    <w:p w14:paraId="7DCC7AC2" w14:textId="77777777" w:rsidR="00BF568E" w:rsidRPr="00B02A0B" w:rsidRDefault="00BF568E" w:rsidP="00BF568E">
      <w:pPr>
        <w:pStyle w:val="PL"/>
      </w:pPr>
      <w:r w:rsidRPr="00B02A0B">
        <w:t xml:space="preserve">    &lt;xs:anyAttribute namespace="##any" processContents="lax"/&gt;</w:t>
      </w:r>
    </w:p>
    <w:p w14:paraId="288E6004" w14:textId="77777777" w:rsidR="00BF568E" w:rsidRPr="00B02A0B" w:rsidRDefault="00BF568E" w:rsidP="00BF568E">
      <w:pPr>
        <w:pStyle w:val="PL"/>
      </w:pPr>
      <w:r w:rsidRPr="00B02A0B">
        <w:t xml:space="preserve">  &lt;/xs:complexType&gt;</w:t>
      </w:r>
    </w:p>
    <w:p w14:paraId="790648F3" w14:textId="77777777" w:rsidR="00BF568E" w:rsidRPr="00B02A0B" w:rsidRDefault="00BF568E" w:rsidP="00BF568E">
      <w:pPr>
        <w:pStyle w:val="PL"/>
      </w:pPr>
    </w:p>
    <w:p w14:paraId="012987C5" w14:textId="77777777" w:rsidR="00BF568E" w:rsidRPr="00B02A0B" w:rsidRDefault="00BF568E" w:rsidP="00BF568E">
      <w:pPr>
        <w:pStyle w:val="PL"/>
      </w:pPr>
      <w:r w:rsidRPr="00B02A0B">
        <w:t xml:space="preserve">  &lt;xs:complexType name="anyExtType"&gt;</w:t>
      </w:r>
    </w:p>
    <w:p w14:paraId="314A3CDA" w14:textId="77777777" w:rsidR="00BF568E" w:rsidRPr="00B02A0B" w:rsidRDefault="00BF568E" w:rsidP="00BF568E">
      <w:pPr>
        <w:pStyle w:val="PL"/>
      </w:pPr>
      <w:r w:rsidRPr="00B02A0B">
        <w:t xml:space="preserve">    &lt;xs:sequence&gt;</w:t>
      </w:r>
    </w:p>
    <w:p w14:paraId="080D3817" w14:textId="77777777" w:rsidR="00BF568E" w:rsidRPr="00B02A0B" w:rsidRDefault="00BF568E" w:rsidP="00BF568E">
      <w:pPr>
        <w:pStyle w:val="PL"/>
      </w:pPr>
      <w:r w:rsidRPr="00B02A0B">
        <w:t xml:space="preserve">      &lt;xs:any namespace="##any" processContents="lax" minOccurs="0" maxOccurs="unbounded"/&gt;</w:t>
      </w:r>
    </w:p>
    <w:p w14:paraId="7E2D6E81" w14:textId="77777777" w:rsidR="00BF568E" w:rsidRPr="00B02A0B" w:rsidRDefault="00BF568E" w:rsidP="00BF568E">
      <w:pPr>
        <w:pStyle w:val="PL"/>
      </w:pPr>
      <w:r w:rsidRPr="00B02A0B">
        <w:t xml:space="preserve">    &lt;/xs:sequence&gt;</w:t>
      </w:r>
    </w:p>
    <w:p w14:paraId="2FF55080" w14:textId="77777777" w:rsidR="00BF568E" w:rsidRPr="00B02A0B" w:rsidRDefault="00BF568E" w:rsidP="00BF568E">
      <w:pPr>
        <w:pStyle w:val="PL"/>
      </w:pPr>
      <w:r w:rsidRPr="00B02A0B">
        <w:t xml:space="preserve">  &lt;/xs:complexType&gt;</w:t>
      </w:r>
    </w:p>
    <w:p w14:paraId="711E0382" w14:textId="77777777" w:rsidR="00BF568E" w:rsidRPr="00B02A0B" w:rsidRDefault="00BF568E" w:rsidP="00BF568E">
      <w:pPr>
        <w:pStyle w:val="PL"/>
      </w:pPr>
    </w:p>
    <w:p w14:paraId="2779773B" w14:textId="77777777" w:rsidR="00BF568E" w:rsidRPr="00B02A0B" w:rsidRDefault="00BF568E" w:rsidP="00BF568E">
      <w:pPr>
        <w:pStyle w:val="PL"/>
      </w:pPr>
      <w:r w:rsidRPr="00B02A0B">
        <w:t>&lt;/xs:schema&gt;</w:t>
      </w:r>
    </w:p>
    <w:p w14:paraId="79DFE693" w14:textId="77777777" w:rsidR="00BF568E" w:rsidRPr="00B02A0B" w:rsidRDefault="00BF568E" w:rsidP="00BF568E">
      <w:pPr>
        <w:pStyle w:val="Heading2"/>
      </w:pPr>
      <w:bookmarkStart w:id="301" w:name="_Toc20215959"/>
      <w:bookmarkStart w:id="302" w:name="_Toc27496515"/>
      <w:bookmarkStart w:id="303" w:name="_Toc36108316"/>
      <w:bookmarkStart w:id="304" w:name="_Toc44599096"/>
      <w:bookmarkStart w:id="305" w:name="_Toc44602983"/>
      <w:bookmarkStart w:id="306" w:name="_Toc45198160"/>
      <w:bookmarkStart w:id="307" w:name="_Toc45696193"/>
      <w:bookmarkStart w:id="308" w:name="_Toc51851687"/>
      <w:bookmarkStart w:id="309" w:name="_Toc92225348"/>
      <w:bookmarkStart w:id="310" w:name="_Toc155360674"/>
      <w:r w:rsidRPr="00B02A0B">
        <w:rPr>
          <w:lang w:eastAsia="zh-CN"/>
        </w:rPr>
        <w:t>D</w:t>
      </w:r>
      <w:r w:rsidRPr="00B02A0B">
        <w:t>.</w:t>
      </w:r>
      <w:r w:rsidRPr="00B02A0B">
        <w:rPr>
          <w:lang w:eastAsia="zh-CN"/>
        </w:rPr>
        <w:t>1</w:t>
      </w:r>
      <w:r w:rsidRPr="00B02A0B">
        <w:t>.3</w:t>
      </w:r>
      <w:r w:rsidRPr="00B02A0B">
        <w:tab/>
        <w:t>Semantic</w:t>
      </w:r>
      <w:bookmarkEnd w:id="301"/>
      <w:bookmarkEnd w:id="302"/>
      <w:bookmarkEnd w:id="303"/>
      <w:bookmarkEnd w:id="304"/>
      <w:bookmarkEnd w:id="305"/>
      <w:bookmarkEnd w:id="306"/>
      <w:bookmarkEnd w:id="307"/>
      <w:bookmarkEnd w:id="308"/>
      <w:bookmarkEnd w:id="309"/>
      <w:bookmarkEnd w:id="310"/>
    </w:p>
    <w:p w14:paraId="1D9D94EF" w14:textId="77777777" w:rsidR="00BF568E" w:rsidRPr="00B02A0B" w:rsidRDefault="00BF568E" w:rsidP="00BF568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1674E4B" w14:textId="77777777" w:rsidR="00BF568E" w:rsidRPr="00B02A0B" w:rsidRDefault="00BF568E" w:rsidP="00BF568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3333794D" w14:textId="77777777" w:rsidR="00BF568E" w:rsidRPr="00B02A0B" w:rsidRDefault="00BF568E" w:rsidP="00BF568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58C14195" w14:textId="77777777" w:rsidR="00BF568E" w:rsidRPr="00B02A0B" w:rsidRDefault="00BF568E" w:rsidP="00BF568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w:t>
      </w:r>
      <w:proofErr w:type="spellStart"/>
      <w:r>
        <w:rPr>
          <w:lang w:val="en-US"/>
        </w:rPr>
        <w:t>mcdata</w:t>
      </w:r>
      <w:proofErr w:type="spellEnd"/>
      <w:r>
        <w:rPr>
          <w:lang w:val="en-US"/>
        </w:rPr>
        <w:t>-id&gt; elements</w:t>
      </w:r>
      <w:r w:rsidRPr="00B02A0B">
        <w:t xml:space="preserve"> can be included with encrypted content;</w:t>
      </w:r>
    </w:p>
    <w:p w14:paraId="08FDDD54" w14:textId="77777777" w:rsidR="00BF568E" w:rsidRPr="00B02A0B" w:rsidRDefault="00BF568E" w:rsidP="00BF568E">
      <w:pPr>
        <w:pStyle w:val="B1"/>
      </w:pPr>
      <w:r w:rsidRPr="00B02A0B">
        <w:t>2)</w:t>
      </w:r>
      <w:r w:rsidRPr="00B02A0B">
        <w:tab/>
        <w:t>for each element in 1) that is included with content that is not encrypted:</w:t>
      </w:r>
    </w:p>
    <w:p w14:paraId="0E209E16" w14:textId="77777777" w:rsidR="00BF568E" w:rsidRPr="00B02A0B" w:rsidRDefault="00BF568E" w:rsidP="00BF568E">
      <w:pPr>
        <w:pStyle w:val="B2"/>
      </w:pPr>
      <w:r w:rsidRPr="00B02A0B">
        <w:t>a)</w:t>
      </w:r>
      <w:r w:rsidRPr="00B02A0B">
        <w:tab/>
        <w:t>the element has the "type" attribute set to "Normal";</w:t>
      </w:r>
    </w:p>
    <w:p w14:paraId="145D58CF" w14:textId="77777777" w:rsidR="00BF568E" w:rsidRPr="00B02A0B" w:rsidRDefault="00BF568E" w:rsidP="00BF568E">
      <w:pPr>
        <w:pStyle w:val="B2"/>
      </w:pPr>
      <w:r w:rsidRPr="00B02A0B">
        <w:lastRenderedPageBreak/>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or &lt;partner-</w:t>
      </w:r>
      <w:proofErr w:type="spellStart"/>
      <w:r>
        <w:rPr>
          <w:lang w:val="en-US"/>
        </w:rPr>
        <w:t>mcdata</w:t>
      </w:r>
      <w:proofErr w:type="spellEnd"/>
      <w:r>
        <w:rPr>
          <w:lang w:val="en-US"/>
        </w:rPr>
        <w:t xml:space="preserve">-id&gt;, </w:t>
      </w:r>
      <w:r w:rsidRPr="00B02A0B">
        <w:t>then the &lt;</w:t>
      </w:r>
      <w:proofErr w:type="spellStart"/>
      <w:r w:rsidRPr="00B02A0B">
        <w:t>mcdataURI</w:t>
      </w:r>
      <w:proofErr w:type="spellEnd"/>
      <w:r w:rsidRPr="00B02A0B">
        <w:t>&gt; element is included;</w:t>
      </w:r>
    </w:p>
    <w:p w14:paraId="5C24B41F" w14:textId="77777777" w:rsidR="00BF568E" w:rsidRPr="00B02A0B" w:rsidRDefault="00BF568E" w:rsidP="00BF568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071EE893" w14:textId="77777777" w:rsidR="00BF568E" w:rsidRPr="00B02A0B" w:rsidRDefault="00BF568E" w:rsidP="00BF568E">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47CD04AD" w14:textId="77777777" w:rsidR="00BF568E" w:rsidRPr="00B02A0B" w:rsidRDefault="00BF568E" w:rsidP="00BF568E">
      <w:pPr>
        <w:pStyle w:val="B1"/>
      </w:pPr>
      <w:r w:rsidRPr="00B02A0B">
        <w:t>3)</w:t>
      </w:r>
      <w:r w:rsidRPr="00B02A0B">
        <w:tab/>
        <w:t>for each element in 1) that is included with content that is encrypted:</w:t>
      </w:r>
    </w:p>
    <w:p w14:paraId="1F39404F" w14:textId="77777777" w:rsidR="00BF568E" w:rsidRPr="00B02A0B" w:rsidRDefault="00BF568E" w:rsidP="00BF568E">
      <w:pPr>
        <w:pStyle w:val="B2"/>
      </w:pPr>
      <w:r w:rsidRPr="00B02A0B">
        <w:rPr>
          <w:rFonts w:eastAsia="Gulim"/>
        </w:rPr>
        <w:t>a)</w:t>
      </w:r>
      <w:r w:rsidRPr="00B02A0B">
        <w:rPr>
          <w:rFonts w:eastAsia="Gulim"/>
        </w:rPr>
        <w:tab/>
      </w:r>
      <w:r w:rsidRPr="00B02A0B">
        <w:t>the element has the "type" attribute set to "Encrypted";</w:t>
      </w:r>
    </w:p>
    <w:p w14:paraId="7264D9E8" w14:textId="77777777" w:rsidR="00BF568E" w:rsidRPr="00B02A0B" w:rsidRDefault="00BF568E" w:rsidP="00BF568E">
      <w:pPr>
        <w:pStyle w:val="B2"/>
      </w:pPr>
      <w:bookmarkStart w:id="311" w:name="_PERM_MCCTEMPBM_CRPT04560019___5"/>
      <w:r w:rsidRPr="00B02A0B">
        <w:t>b)</w:t>
      </w:r>
      <w:r w:rsidRPr="00B02A0B">
        <w:tab/>
        <w:t>the &lt;</w:t>
      </w:r>
      <w:proofErr w:type="spellStart"/>
      <w:r w:rsidRPr="00B02A0B">
        <w:t>xenc:EncryptedData</w:t>
      </w:r>
      <w:proofErr w:type="spellEnd"/>
      <w:r w:rsidRPr="00B02A0B">
        <w:t>&gt; element from the "</w:t>
      </w:r>
      <w:hyperlink r:id="rId19" w:history="1">
        <w:r w:rsidRPr="00B02A0B">
          <w:rPr>
            <w:rStyle w:val="Hyperlink"/>
            <w:rFonts w:eastAsia="Malgun Gothic"/>
          </w:rPr>
          <w:t>http://www.w3.org/2001/04/xmlenc#</w:t>
        </w:r>
      </w:hyperlink>
      <w:r w:rsidRPr="00B02A0B">
        <w:t>" namespace is included and:</w:t>
      </w:r>
    </w:p>
    <w:p w14:paraId="220896DD" w14:textId="77777777" w:rsidR="00BF568E" w:rsidRPr="00B02A0B" w:rsidRDefault="00BF568E" w:rsidP="00BF568E">
      <w:pPr>
        <w:pStyle w:val="B3"/>
      </w:pPr>
      <w:bookmarkStart w:id="312" w:name="_PERM_MCCTEMPBM_CRPT04560020___5"/>
      <w:bookmarkEnd w:id="311"/>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r w:rsidRPr="00B02A0B">
        <w:t>";</w:t>
      </w:r>
    </w:p>
    <w:bookmarkEnd w:id="312"/>
    <w:p w14:paraId="3E90603F" w14:textId="77777777" w:rsidR="00BF568E" w:rsidRPr="00B02A0B" w:rsidRDefault="00BF568E" w:rsidP="00BF568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43C9210F" w14:textId="77777777" w:rsidR="00BF568E" w:rsidRPr="00B02A0B" w:rsidRDefault="00BF568E" w:rsidP="00BF568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60623EE" w14:textId="77777777" w:rsidR="00BF568E" w:rsidRPr="00B02A0B" w:rsidRDefault="00BF568E" w:rsidP="00BF568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049D0F05" w14:textId="77777777" w:rsidR="00BF568E" w:rsidRPr="00B02A0B" w:rsidRDefault="00BF568E" w:rsidP="00BF568E">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1855F714" w14:textId="77777777" w:rsidR="00BF568E" w:rsidRPr="00B02A0B" w:rsidRDefault="00BF568E" w:rsidP="00BF568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4F47FF3" w14:textId="77777777" w:rsidR="00BF568E" w:rsidRPr="00B02A0B" w:rsidRDefault="00BF568E" w:rsidP="00BF568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22DD6445" w14:textId="77777777" w:rsidR="00BF568E" w:rsidRPr="00B02A0B" w:rsidRDefault="00BF568E" w:rsidP="00BF568E">
      <w:pPr>
        <w:pStyle w:val="B1"/>
      </w:pPr>
      <w:r w:rsidRPr="00B02A0B">
        <w:t>2)</w:t>
      </w:r>
      <w:r w:rsidRPr="00B02A0B">
        <w:tab/>
        <w:t>the &lt;request-type&gt; can be included with:</w:t>
      </w:r>
    </w:p>
    <w:p w14:paraId="225C807D" w14:textId="77777777" w:rsidR="00BF568E" w:rsidRPr="00B02A0B" w:rsidRDefault="00BF568E" w:rsidP="00BF568E">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51B9F195" w14:textId="77777777" w:rsidR="00BF568E" w:rsidRPr="00B02A0B" w:rsidRDefault="00BF568E" w:rsidP="00BF568E">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575C77B" w14:textId="77777777" w:rsidR="00BF568E" w:rsidRPr="00B02A0B" w:rsidRDefault="00BF568E" w:rsidP="00BF568E">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7272982A" w14:textId="77777777" w:rsidR="00BF568E" w:rsidRPr="00B02A0B" w:rsidRDefault="00BF568E" w:rsidP="00BF568E">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1448556" w14:textId="77777777" w:rsidR="00BF568E" w:rsidRPr="00B02A0B" w:rsidRDefault="00BF568E" w:rsidP="00BF568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2CBBF44F" w14:textId="77777777" w:rsidR="00BF568E" w:rsidRPr="00B02A0B" w:rsidRDefault="00BF568E" w:rsidP="00BF568E">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419839CA" w14:textId="77777777" w:rsidR="00BF568E" w:rsidRPr="00B02A0B" w:rsidRDefault="00BF568E" w:rsidP="00BF568E">
      <w:pPr>
        <w:pStyle w:val="B2"/>
      </w:pPr>
      <w:r w:rsidRPr="00B02A0B">
        <w:t>g)</w:t>
      </w:r>
      <w:r w:rsidRPr="00B02A0B">
        <w:tab/>
        <w:t>a value of "notify" when the controlling MCData function needs to send a notification to the MCData client;</w:t>
      </w:r>
    </w:p>
    <w:p w14:paraId="07EDD1FA" w14:textId="77777777" w:rsidR="00BF568E" w:rsidRPr="00B02A0B" w:rsidRDefault="00BF568E" w:rsidP="00BF568E">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499D2442" w14:textId="77777777" w:rsidR="00BF568E" w:rsidRPr="00B02A0B" w:rsidRDefault="00BF568E" w:rsidP="00BF568E">
      <w:pPr>
        <w:pStyle w:val="B2"/>
      </w:pPr>
      <w:r w:rsidRPr="00B02A0B">
        <w:t>i)</w:t>
      </w:r>
      <w:r w:rsidRPr="00B02A0B">
        <w:tab/>
        <w:t>a value of "group-</w:t>
      </w:r>
      <w:proofErr w:type="spellStart"/>
      <w:r w:rsidRPr="00B02A0B">
        <w:t>sds</w:t>
      </w:r>
      <w:proofErr w:type="spellEnd"/>
      <w:r w:rsidRPr="00B02A0B">
        <w:t>-session" to indicate the MCData client wants to initiate a group SDS session;</w:t>
      </w:r>
    </w:p>
    <w:p w14:paraId="2C84D9E9" w14:textId="77777777" w:rsidR="00BF568E" w:rsidRPr="00B02A0B" w:rsidRDefault="00BF568E" w:rsidP="00BF568E">
      <w:pPr>
        <w:pStyle w:val="B2"/>
        <w:rPr>
          <w:lang w:val="hr-HR"/>
        </w:rPr>
      </w:pPr>
      <w:r w:rsidRPr="00B02A0B">
        <w:t>j)</w:t>
      </w:r>
      <w:r w:rsidRPr="00B02A0B">
        <w:tab/>
        <w:t>a value of "functional-alias-status-determination" when a client initiates a subscription request to FA status;</w:t>
      </w:r>
    </w:p>
    <w:p w14:paraId="7FA882A0" w14:textId="77777777" w:rsidR="00BF568E" w:rsidRPr="00B02A0B" w:rsidRDefault="00BF568E" w:rsidP="00BF568E">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7EA84329" w14:textId="77777777" w:rsidR="00BF568E" w:rsidRDefault="00BF568E" w:rsidP="00BF568E">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182572A9" w14:textId="77777777" w:rsidR="00BF568E" w:rsidRPr="00BE29A5" w:rsidRDefault="00BF568E" w:rsidP="00BF568E">
      <w:pPr>
        <w:pStyle w:val="B2"/>
      </w:pPr>
      <w:r>
        <w:lastRenderedPageBreak/>
        <w:t>m)</w:t>
      </w:r>
      <w:r>
        <w:tab/>
      </w:r>
      <w:r w:rsidRPr="0073469F">
        <w:t xml:space="preserve">a value of </w:t>
      </w:r>
      <w:r>
        <w:rPr>
          <w:lang w:val="en-US"/>
        </w:rPr>
        <w:t>"</w:t>
      </w:r>
      <w:r>
        <w:t>adhoc-</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6FAC6D1F" w14:textId="77777777" w:rsidR="00BF568E" w:rsidRPr="00196B15" w:rsidRDefault="00BF568E" w:rsidP="00BF568E">
      <w:pPr>
        <w:pStyle w:val="B2"/>
      </w:pPr>
      <w:r>
        <w:t>n)</w:t>
      </w:r>
      <w:r>
        <w:tab/>
      </w:r>
      <w:r w:rsidRPr="0073469F">
        <w:t xml:space="preserve">a value of </w:t>
      </w:r>
      <w:r>
        <w:rPr>
          <w:lang w:val="en-US"/>
        </w:rPr>
        <w:t>"</w:t>
      </w:r>
      <w:r>
        <w:t>adhoc-</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44E33326" w14:textId="77777777" w:rsidR="00BF568E" w:rsidRDefault="00BF568E" w:rsidP="00BF568E">
      <w:pPr>
        <w:pStyle w:val="B1"/>
      </w:pPr>
      <w:r w:rsidRPr="00B02A0B">
        <w:t>3)</w:t>
      </w:r>
      <w:r w:rsidRPr="00B02A0B">
        <w:tab/>
        <w:t>the &lt;</w:t>
      </w:r>
      <w:proofErr w:type="spellStart"/>
      <w:r w:rsidRPr="00B02A0B">
        <w:t>mcdata</w:t>
      </w:r>
      <w:proofErr w:type="spellEnd"/>
      <w:r w:rsidRPr="00B02A0B">
        <w:t>-request-uri&gt; can be included with</w:t>
      </w:r>
      <w:r>
        <w:t>:</w:t>
      </w:r>
    </w:p>
    <w:p w14:paraId="5B2E206E" w14:textId="77777777" w:rsidR="00BF568E" w:rsidRDefault="00BF568E" w:rsidP="00BF568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139EFDD2" w14:textId="77777777" w:rsidR="00BF568E" w:rsidRDefault="00BF568E" w:rsidP="00BF568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557C1D4E" w14:textId="77777777" w:rsidR="00BF568E" w:rsidRPr="00B02A0B" w:rsidRDefault="00BF568E" w:rsidP="00BF568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w:t>
      </w:r>
      <w:proofErr w:type="spellStart"/>
      <w:r w:rsidRPr="00D659F0">
        <w:t>sds</w:t>
      </w:r>
      <w:proofErr w:type="spellEnd"/>
      <w:r w:rsidRPr="00D659F0">
        <w:t>-session</w:t>
      </w:r>
      <w:r>
        <w:rPr>
          <w:lang w:val="en-US"/>
        </w:rPr>
        <w:t>" or "</w:t>
      </w:r>
      <w:r>
        <w:t>adhoc-</w:t>
      </w:r>
      <w:r w:rsidRPr="00D659F0">
        <w:t>group-</w:t>
      </w:r>
      <w:proofErr w:type="spellStart"/>
      <w:r>
        <w:t>fd</w:t>
      </w:r>
      <w:proofErr w:type="spellEnd"/>
      <w:r w:rsidRPr="00D659F0">
        <w:t>-session</w:t>
      </w:r>
      <w:r>
        <w:rPr>
          <w:lang w:val="en-US"/>
        </w:rPr>
        <w:t>";</w:t>
      </w:r>
    </w:p>
    <w:p w14:paraId="157D2622" w14:textId="77777777" w:rsidR="00BF568E" w:rsidRPr="00B02A0B" w:rsidRDefault="00BF568E" w:rsidP="00BF568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D2CB64C" w14:textId="77777777" w:rsidR="00BF568E" w:rsidRPr="00B02A0B" w:rsidRDefault="00BF568E" w:rsidP="00BF568E">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375A7A8B" w14:textId="77777777" w:rsidR="00BF568E" w:rsidRPr="00B02A0B" w:rsidRDefault="00BF568E" w:rsidP="00BF568E">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adhoc group identity </w:t>
      </w:r>
      <w:r w:rsidRPr="00B02A0B">
        <w:t>to the terminating user;</w:t>
      </w:r>
    </w:p>
    <w:p w14:paraId="251C06EE" w14:textId="77777777" w:rsidR="00BF568E" w:rsidRPr="00B02A0B" w:rsidRDefault="00BF568E" w:rsidP="00BF568E">
      <w:pPr>
        <w:pStyle w:val="B1"/>
      </w:pPr>
      <w:r w:rsidRPr="00B02A0B">
        <w:t>7)</w:t>
      </w:r>
      <w:r w:rsidRPr="00B02A0B">
        <w:tab/>
        <w:t>the &lt;alert-</w:t>
      </w:r>
      <w:proofErr w:type="spellStart"/>
      <w:r w:rsidRPr="00B02A0B">
        <w:t>ind</w:t>
      </w:r>
      <w:proofErr w:type="spellEnd"/>
      <w:r w:rsidRPr="00B02A0B">
        <w:t>&gt; can be:</w:t>
      </w:r>
    </w:p>
    <w:p w14:paraId="3F42A989" w14:textId="77777777" w:rsidR="00BF568E" w:rsidRPr="00B02A0B" w:rsidRDefault="00BF568E" w:rsidP="00BF568E">
      <w:pPr>
        <w:pStyle w:val="B2"/>
      </w:pPr>
      <w:r w:rsidRPr="00B02A0B">
        <w:t>a)</w:t>
      </w:r>
      <w:r w:rsidRPr="00B02A0B">
        <w:tab/>
        <w:t>set to "true" to indicate that an alert is to be sent; or</w:t>
      </w:r>
    </w:p>
    <w:p w14:paraId="7B6EB4C6" w14:textId="77777777" w:rsidR="00BF568E" w:rsidRPr="00B02A0B" w:rsidRDefault="00BF568E" w:rsidP="00BF568E">
      <w:pPr>
        <w:pStyle w:val="B2"/>
      </w:pPr>
      <w:r w:rsidRPr="00B02A0B">
        <w:t>b)</w:t>
      </w:r>
      <w:r w:rsidRPr="00B02A0B">
        <w:tab/>
        <w:t>set to "false" to indicate that an alert is to be cancelled;</w:t>
      </w:r>
    </w:p>
    <w:p w14:paraId="6119FF1F" w14:textId="77777777" w:rsidR="00BF568E" w:rsidRPr="00B02A0B" w:rsidRDefault="00BF568E" w:rsidP="00BF568E">
      <w:pPr>
        <w:pStyle w:val="B1"/>
      </w:pPr>
      <w:r w:rsidRPr="00B02A0B">
        <w:t>8)</w:t>
      </w:r>
      <w:r w:rsidRPr="00B02A0B">
        <w:tab/>
        <w:t>the &lt;originated-by&gt; can be included, set to the MCData ID of the originating user of an MCData emergency alert when being cancelled by another authorised MCData user;</w:t>
      </w:r>
    </w:p>
    <w:p w14:paraId="3D5D3762" w14:textId="77777777" w:rsidR="00BF568E" w:rsidRPr="00B02A0B" w:rsidRDefault="00BF568E" w:rsidP="00BF568E">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3C226C64" w14:textId="77777777" w:rsidR="00BF568E" w:rsidRDefault="00BF568E" w:rsidP="00BF568E">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0FA4FE3D" w14:textId="77777777" w:rsidR="00BF568E" w:rsidRDefault="00BF568E" w:rsidP="00BF568E">
      <w:pPr>
        <w:pStyle w:val="B1"/>
        <w:rPr>
          <w:ins w:id="313" w:author="Ericsson" w:date="2024-01-14T23:07:00Z"/>
        </w:rPr>
      </w:pPr>
      <w:r>
        <w:t>10a)</w:t>
      </w:r>
      <w:r>
        <w:tab/>
        <w:t>the &lt;partner-</w:t>
      </w:r>
      <w:proofErr w:type="spellStart"/>
      <w:r>
        <w:t>mcdata</w:t>
      </w:r>
      <w:proofErr w:type="spellEnd"/>
      <w:r>
        <w:t xml:space="preserve">-id&gt; can be included and set to the MCData ID of a migrating user </w:t>
      </w:r>
      <w:r w:rsidRPr="00881772">
        <w:rPr>
          <w:noProof/>
        </w:rPr>
        <w:t>in the partner MC</w:t>
      </w:r>
      <w:r>
        <w:rPr>
          <w:noProof/>
        </w:rPr>
        <w:t>Data</w:t>
      </w:r>
      <w:r w:rsidRPr="00881772">
        <w:rPr>
          <w:noProof/>
        </w:rPr>
        <w:t xml:space="preserve"> system</w:t>
      </w:r>
      <w:r>
        <w:t>; and</w:t>
      </w:r>
    </w:p>
    <w:p w14:paraId="1D4D4B4C" w14:textId="28341317" w:rsidR="003B4CE4" w:rsidRDefault="003B4CE4" w:rsidP="003B4CE4">
      <w:pPr>
        <w:pStyle w:val="B1"/>
        <w:rPr>
          <w:ins w:id="314" w:author="Ericsson" w:date="2024-01-14T23:07:00Z"/>
        </w:rPr>
      </w:pPr>
      <w:ins w:id="315" w:author="Ericsson" w:date="2024-01-14T23:07:00Z">
        <w:r>
          <w:t>10</w:t>
        </w:r>
        <w:r w:rsidR="001A1E58">
          <w:t>b</w:t>
        </w:r>
        <w:r>
          <w:t>)</w:t>
        </w:r>
        <w:r>
          <w:tab/>
          <w:t>the &lt;</w:t>
        </w:r>
        <w:proofErr w:type="spellStart"/>
        <w:r>
          <w:t>gw</w:t>
        </w:r>
        <w:proofErr w:type="spellEnd"/>
        <w:r>
          <w:t>-</w:t>
        </w:r>
        <w:proofErr w:type="spellStart"/>
        <w:r>
          <w:t>mcdata</w:t>
        </w:r>
        <w:proofErr w:type="spellEnd"/>
        <w:r>
          <w:t>-usage&gt;</w:t>
        </w:r>
      </w:ins>
    </w:p>
    <w:p w14:paraId="43229AEC" w14:textId="69797C85" w:rsidR="003B4CE4" w:rsidRPr="00B02A0B" w:rsidRDefault="003B4CE4" w:rsidP="003B4CE4">
      <w:pPr>
        <w:pStyle w:val="B2"/>
        <w:rPr>
          <w:noProof/>
        </w:rPr>
      </w:pPr>
      <w:ins w:id="316" w:author="Ericsson" w:date="2024-01-14T23:07:00Z">
        <w:r>
          <w:t>a)</w:t>
        </w:r>
        <w:r>
          <w:tab/>
          <w:t>can be set to true in a SIP REGISTER or a SIP PUBLISH to indicate to the MC</w:t>
        </w:r>
        <w:r w:rsidR="001A1E58">
          <w:t>Data</w:t>
        </w:r>
        <w:r>
          <w:t xml:space="preserve"> server that the MC</w:t>
        </w:r>
        <w:r w:rsidR="001A1E58">
          <w:t>Data</w:t>
        </w:r>
        <w:r>
          <w:t xml:space="preserve"> client uses a MC</w:t>
        </w:r>
        <w:r w:rsidR="001A1E58">
          <w:t>Data</w:t>
        </w:r>
        <w:r>
          <w:t xml:space="preserve"> gateway UE, which requires that network resources are allocated over Rx, N5 or N33</w:t>
        </w:r>
        <w:r>
          <w:rPr>
            <w:noProof/>
          </w:rPr>
          <w:t>; and</w:t>
        </w:r>
      </w:ins>
    </w:p>
    <w:p w14:paraId="47BA2FB2" w14:textId="77777777" w:rsidR="00BF568E" w:rsidRPr="00B02A0B" w:rsidRDefault="00BF568E" w:rsidP="00BF568E">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4CC488B8" w14:textId="77777777" w:rsidR="00BF568E" w:rsidRPr="00B02A0B" w:rsidRDefault="00BF568E" w:rsidP="00BF568E">
      <w:pPr>
        <w:pStyle w:val="B2"/>
      </w:pPr>
      <w:r w:rsidRPr="00B02A0B">
        <w:t>a)</w:t>
      </w:r>
      <w:r w:rsidRPr="00B02A0B">
        <w:tab/>
        <w:t>a &lt;pre-established-session-</w:t>
      </w:r>
      <w:proofErr w:type="spellStart"/>
      <w:r w:rsidRPr="00B02A0B">
        <w:t>ind</w:t>
      </w:r>
      <w:proofErr w:type="spellEnd"/>
      <w:r w:rsidRPr="00B02A0B">
        <w:t>&gt; element :</w:t>
      </w:r>
    </w:p>
    <w:p w14:paraId="2ABDD881" w14:textId="77777777" w:rsidR="00BF568E" w:rsidRPr="00B02A0B" w:rsidRDefault="00BF568E" w:rsidP="00BF568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027A8A6" w14:textId="77777777" w:rsidR="00BF568E" w:rsidRPr="00B02A0B" w:rsidRDefault="00BF568E" w:rsidP="00BF568E">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1C7DD5B4" w14:textId="77777777" w:rsidR="00BF568E" w:rsidRPr="00B02A0B" w:rsidRDefault="00BF568E" w:rsidP="00BF568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27C155C" w14:textId="77777777" w:rsidR="00BF568E" w:rsidRPr="00B02A0B" w:rsidRDefault="00BF568E" w:rsidP="00BF568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D4C4264" w14:textId="77777777" w:rsidR="00BF568E" w:rsidRPr="00B02A0B" w:rsidRDefault="00BF568E" w:rsidP="00BF568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419BB33F" w14:textId="77777777" w:rsidR="00BF568E" w:rsidRPr="00B02A0B" w:rsidRDefault="00BF568E" w:rsidP="00BF568E">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0D384537" w14:textId="77777777" w:rsidR="00BF568E" w:rsidRPr="00B02A0B" w:rsidRDefault="00BF568E" w:rsidP="00BF568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2C413D7" w14:textId="77777777" w:rsidR="00BF568E" w:rsidRPr="00B02A0B" w:rsidRDefault="00BF568E" w:rsidP="00BF568E">
      <w:pPr>
        <w:pStyle w:val="B2"/>
      </w:pPr>
      <w:r w:rsidRPr="00B02A0B">
        <w:t>c)</w:t>
      </w:r>
      <w:r w:rsidRPr="00B02A0B">
        <w:tab/>
        <w:t>an &lt;emergency-</w:t>
      </w:r>
      <w:proofErr w:type="spellStart"/>
      <w:r w:rsidRPr="00B02A0B">
        <w:t>ind</w:t>
      </w:r>
      <w:proofErr w:type="spellEnd"/>
      <w:r w:rsidRPr="00B02A0B">
        <w:t>&gt; element can be included and set to:</w:t>
      </w:r>
    </w:p>
    <w:p w14:paraId="7739F62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5A5D260" w14:textId="77777777" w:rsidR="00BF568E" w:rsidRPr="00B02A0B" w:rsidRDefault="00BF568E" w:rsidP="00BF568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45845F01" w14:textId="77777777" w:rsidR="00BF568E" w:rsidRPr="00B02A0B" w:rsidRDefault="00BF568E" w:rsidP="00BF568E">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23D70B3" w14:textId="77777777" w:rsidR="00BF568E" w:rsidRPr="00B02A0B" w:rsidRDefault="00BF568E" w:rsidP="00BF568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A193382" w14:textId="77777777" w:rsidR="00BF568E" w:rsidRPr="00B02A0B" w:rsidRDefault="00BF568E" w:rsidP="00BF568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3D9C9B7" w14:textId="77777777" w:rsidR="00BF568E" w:rsidRPr="00B02A0B" w:rsidRDefault="00BF568E" w:rsidP="00BF568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51C2086" w14:textId="77777777" w:rsidR="00BF568E" w:rsidRPr="00B02A0B" w:rsidRDefault="00BF568E" w:rsidP="00BF568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3318A853" w14:textId="77777777" w:rsidR="00BF568E" w:rsidRPr="00B02A0B" w:rsidRDefault="00BF568E" w:rsidP="00BF568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53FE3D76" w14:textId="77777777" w:rsidR="00BF568E" w:rsidRPr="00B02A0B" w:rsidRDefault="00BF568E" w:rsidP="00BF568E">
      <w:pPr>
        <w:pStyle w:val="B3"/>
      </w:pPr>
      <w:r w:rsidRPr="00B02A0B">
        <w:t>i)</w:t>
      </w:r>
      <w:r w:rsidRPr="00B02A0B">
        <w:tab/>
        <w:t>set to the value "true" when the MCData client has entered an emergency alert area; or</w:t>
      </w:r>
    </w:p>
    <w:p w14:paraId="5B88B261" w14:textId="77777777" w:rsidR="00BF568E" w:rsidRPr="00B02A0B" w:rsidRDefault="00BF568E" w:rsidP="00BF568E">
      <w:pPr>
        <w:pStyle w:val="B3"/>
      </w:pPr>
      <w:r w:rsidRPr="00B02A0B">
        <w:t>ii)</w:t>
      </w:r>
      <w:r w:rsidRPr="00B02A0B">
        <w:tab/>
        <w:t>set to the value "false" when the MCData client has exited an emergency alert area;</w:t>
      </w:r>
    </w:p>
    <w:p w14:paraId="26301D44" w14:textId="77777777" w:rsidR="00BF568E" w:rsidRPr="00B02A0B" w:rsidRDefault="00BF568E" w:rsidP="00BF568E">
      <w:pPr>
        <w:pStyle w:val="B2"/>
      </w:pPr>
      <w:r w:rsidRPr="00B02A0B">
        <w:t>h)</w:t>
      </w:r>
      <w:r w:rsidRPr="00B02A0B">
        <w:tab/>
        <w:t>a &lt;group-geo-area-</w:t>
      </w:r>
      <w:proofErr w:type="spellStart"/>
      <w:r w:rsidRPr="00B02A0B">
        <w:t>ind</w:t>
      </w:r>
      <w:proofErr w:type="spellEnd"/>
      <w:r w:rsidRPr="00B02A0B">
        <w:t>&gt; element:</w:t>
      </w:r>
    </w:p>
    <w:p w14:paraId="1EDF6E01" w14:textId="77777777" w:rsidR="00BF568E" w:rsidRPr="00B02A0B" w:rsidRDefault="00BF568E" w:rsidP="00BF568E">
      <w:pPr>
        <w:pStyle w:val="B3"/>
      </w:pPr>
      <w:r w:rsidRPr="00B02A0B">
        <w:t>i)</w:t>
      </w:r>
      <w:r w:rsidRPr="00B02A0B">
        <w:tab/>
        <w:t>set to the value "true" when the MCData client has entered a group geographic area; or</w:t>
      </w:r>
    </w:p>
    <w:p w14:paraId="7C8BEDF5" w14:textId="77777777" w:rsidR="00BF568E" w:rsidRPr="00B02A0B" w:rsidRDefault="00BF568E" w:rsidP="00BF568E">
      <w:pPr>
        <w:pStyle w:val="B3"/>
      </w:pPr>
      <w:r w:rsidRPr="00B02A0B">
        <w:t>ii)</w:t>
      </w:r>
      <w:r w:rsidRPr="00B02A0B">
        <w:tab/>
        <w:t>set to the value "false" when the MCData client has exited a group geographic area;</w:t>
      </w:r>
    </w:p>
    <w:p w14:paraId="1F34C8CA" w14:textId="77777777" w:rsidR="00BF568E" w:rsidRPr="00B02A0B" w:rsidRDefault="00BF568E" w:rsidP="00BF568E">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4707BFB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F533451" w14:textId="77777777" w:rsidR="00BF568E" w:rsidRPr="00B02A0B" w:rsidRDefault="00BF568E" w:rsidP="00BF568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060AB091" w14:textId="77777777" w:rsidR="00BF568E" w:rsidRPr="00B02A0B" w:rsidRDefault="00BF568E" w:rsidP="00BF568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324536F" w14:textId="77777777" w:rsidR="00BF568E" w:rsidRPr="00B02A0B" w:rsidRDefault="00BF568E" w:rsidP="00BF568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3A1C256" w14:textId="77777777" w:rsidR="00BF568E" w:rsidRPr="00B02A0B" w:rsidRDefault="00BF568E" w:rsidP="00BF568E">
      <w:pPr>
        <w:pStyle w:val="B2"/>
      </w:pPr>
      <w:r w:rsidRPr="00B02A0B">
        <w:t>k)</w:t>
      </w:r>
      <w:r w:rsidRPr="00B02A0B">
        <w:tab/>
        <w:t>a &lt;multiple-devices-</w:t>
      </w:r>
      <w:proofErr w:type="spellStart"/>
      <w:r w:rsidRPr="00B02A0B">
        <w:t>ind</w:t>
      </w:r>
      <w:proofErr w:type="spellEnd"/>
      <w:r w:rsidRPr="00B02A0B">
        <w:t>&gt; element can be included and set to:</w:t>
      </w:r>
    </w:p>
    <w:p w14:paraId="6FA91E21" w14:textId="77777777" w:rsidR="00BF568E" w:rsidRPr="00B02A0B" w:rsidRDefault="00BF568E" w:rsidP="00BF568E">
      <w:pPr>
        <w:pStyle w:val="B3"/>
      </w:pPr>
      <w:r w:rsidRPr="00B02A0B">
        <w:t>i)</w:t>
      </w:r>
      <w:r w:rsidRPr="00B02A0B">
        <w:tab/>
        <w:t>"true" to indicate to the client that multiple clients are registered for the MCData user; or</w:t>
      </w:r>
    </w:p>
    <w:p w14:paraId="45F5BD5E" w14:textId="77777777" w:rsidR="00BF568E" w:rsidRPr="00B02A0B" w:rsidRDefault="00BF568E" w:rsidP="00BF568E">
      <w:pPr>
        <w:pStyle w:val="B3"/>
      </w:pPr>
      <w:r w:rsidRPr="00B02A0B">
        <w:t>ii)</w:t>
      </w:r>
      <w:r w:rsidRPr="00B02A0B">
        <w:tab/>
        <w:t>"false" to indicate to the client that no other clients are registered for the MCData user;</w:t>
      </w:r>
    </w:p>
    <w:p w14:paraId="7F6E8FD8" w14:textId="77777777" w:rsidR="00BF568E" w:rsidRPr="00B02A0B" w:rsidRDefault="00BF568E" w:rsidP="00BF568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F91435C" w14:textId="77777777" w:rsidR="00BF568E" w:rsidRPr="00B02A0B" w:rsidRDefault="00BF568E" w:rsidP="00BF568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2D1FDDC" w14:textId="77777777" w:rsidR="00BF568E" w:rsidRPr="00B02A0B" w:rsidRDefault="00BF568E" w:rsidP="00BF568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D04A7CE" w14:textId="77777777" w:rsidR="00BF568E" w:rsidRPr="00B02A0B" w:rsidRDefault="00BF568E" w:rsidP="00BF568E">
      <w:pPr>
        <w:pStyle w:val="B2"/>
      </w:pPr>
      <w:r w:rsidRPr="00B02A0B">
        <w:lastRenderedPageBreak/>
        <w:t>m)</w:t>
      </w:r>
      <w:r w:rsidRPr="00B02A0B">
        <w:tab/>
        <w:t>a &lt;binding</w:t>
      </w:r>
      <w:r w:rsidRPr="00B02A0B">
        <w:rPr>
          <w:lang w:eastAsia="ko-KR"/>
        </w:rPr>
        <w:t>-fa-uri</w:t>
      </w:r>
      <w:r w:rsidRPr="00B02A0B">
        <w:t>&gt; element set to:</w:t>
      </w:r>
    </w:p>
    <w:p w14:paraId="56A65D3B" w14:textId="77777777" w:rsidR="00BF568E" w:rsidRPr="00B02A0B" w:rsidRDefault="00BF568E" w:rsidP="00BF568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5380A4" w14:textId="77777777" w:rsidR="00BF568E" w:rsidRPr="00B02A0B" w:rsidRDefault="00BF568E" w:rsidP="00BF568E">
      <w:pPr>
        <w:pStyle w:val="B2"/>
      </w:pPr>
      <w:r w:rsidRPr="00B02A0B">
        <w:t>n)</w:t>
      </w:r>
      <w:r w:rsidRPr="00B02A0B">
        <w:tab/>
        <w:t>a &lt;unbinding</w:t>
      </w:r>
      <w:r w:rsidRPr="00B02A0B">
        <w:rPr>
          <w:lang w:eastAsia="ko-KR"/>
        </w:rPr>
        <w:t>-fa-uri</w:t>
      </w:r>
      <w:r w:rsidRPr="00B02A0B">
        <w:t>&gt; element set to:</w:t>
      </w:r>
    </w:p>
    <w:p w14:paraId="697AF61B" w14:textId="77777777" w:rsidR="00BF568E" w:rsidRPr="00B02A0B" w:rsidRDefault="00BF568E" w:rsidP="00BF568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D40648B" w14:textId="77777777" w:rsidR="00BF568E" w:rsidRPr="00B02A0B" w:rsidRDefault="00BF568E" w:rsidP="00BF568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A5DF035" w14:textId="77777777" w:rsidR="00BF568E" w:rsidRPr="00B02A0B" w:rsidRDefault="00BF568E" w:rsidP="00BF568E">
      <w:pPr>
        <w:pStyle w:val="B3"/>
      </w:pPr>
      <w:r w:rsidRPr="00B02A0B">
        <w:t>i)</w:t>
      </w:r>
      <w:r w:rsidRPr="00B02A0B">
        <w:tab/>
        <w:t>"true" when the user wants to store his/her MCData private communications into his/her MCData message store account; or</w:t>
      </w:r>
    </w:p>
    <w:p w14:paraId="20D4CE37" w14:textId="77777777" w:rsidR="00BF568E" w:rsidRPr="00B02A0B" w:rsidRDefault="00BF568E" w:rsidP="00BF568E">
      <w:pPr>
        <w:pStyle w:val="B3"/>
      </w:pPr>
      <w:r w:rsidRPr="00B02A0B">
        <w:t>ii)</w:t>
      </w:r>
      <w:r w:rsidRPr="00B02A0B">
        <w:tab/>
        <w:t>"false" when the user do not store his/her MCData private communications into his/her MCData message store account;</w:t>
      </w:r>
    </w:p>
    <w:p w14:paraId="1EF7C6DC" w14:textId="77777777" w:rsidR="00BF568E" w:rsidRPr="00B02A0B" w:rsidRDefault="00BF568E" w:rsidP="00BF568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294A636" w14:textId="77777777" w:rsidR="00BF568E" w:rsidRPr="00B02A0B" w:rsidRDefault="00BF568E" w:rsidP="00BF568E">
      <w:pPr>
        <w:pStyle w:val="B3"/>
      </w:pPr>
      <w:r w:rsidRPr="00B02A0B">
        <w:t>i)</w:t>
      </w:r>
      <w:r w:rsidRPr="00B02A0B">
        <w:tab/>
        <w:t>"true" when the user wants to store his/her MCData group communications into his/her MCData message store account; or</w:t>
      </w:r>
    </w:p>
    <w:p w14:paraId="3BB9399D" w14:textId="77777777" w:rsidR="00BF568E" w:rsidRPr="00B02A0B" w:rsidRDefault="00BF568E" w:rsidP="00BF568E">
      <w:pPr>
        <w:pStyle w:val="B3"/>
      </w:pPr>
      <w:r w:rsidRPr="00B02A0B">
        <w:t>ii)</w:t>
      </w:r>
      <w:r w:rsidRPr="00B02A0B">
        <w:tab/>
        <w:t>"false" when the user do not store his/her MCData group communications into his/her MCData message store account;</w:t>
      </w:r>
    </w:p>
    <w:p w14:paraId="4BE40743" w14:textId="77777777" w:rsidR="00BF568E" w:rsidRPr="00B02A0B" w:rsidRDefault="00BF568E" w:rsidP="00BF568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5F77D45" w14:textId="77777777" w:rsidR="00BF568E" w:rsidRPr="00B02A0B" w:rsidRDefault="00BF568E" w:rsidP="00BF568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28D7113" w14:textId="77777777" w:rsidR="00BF568E" w:rsidRPr="00B02A0B" w:rsidRDefault="00BF568E" w:rsidP="00BF568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07379171" w14:textId="77777777" w:rsidR="00BF568E" w:rsidRPr="00B02A0B" w:rsidRDefault="00BF568E" w:rsidP="00BF568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9D33D9E" w14:textId="77777777" w:rsidR="00BF568E" w:rsidRPr="00B02A0B" w:rsidRDefault="00BF568E" w:rsidP="00BF568E">
      <w:pPr>
        <w:pStyle w:val="B3"/>
      </w:pPr>
      <w:r w:rsidRPr="00B02A0B">
        <w:t>i)</w:t>
      </w:r>
      <w:r w:rsidRPr="00B02A0B">
        <w:tab/>
        <w:t>"enable" when the user wants to store the specified MCData group communications for which user is authorized to store the communication into the MCData message store; or</w:t>
      </w:r>
    </w:p>
    <w:p w14:paraId="37EFD59E" w14:textId="77777777" w:rsidR="00BF568E" w:rsidRPr="00B02A0B" w:rsidRDefault="00BF568E" w:rsidP="00BF568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6E2E971" w14:textId="77777777" w:rsidR="00BF568E" w:rsidRPr="00B02A0B" w:rsidRDefault="00BF568E" w:rsidP="00BF568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4A223BC3" w14:textId="77777777" w:rsidR="00BF568E" w:rsidRPr="00B02A0B" w:rsidRDefault="00BF568E" w:rsidP="00BF568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E5B8C05" w14:textId="77777777" w:rsidR="00BF568E" w:rsidRPr="00B02A0B" w:rsidRDefault="00BF568E" w:rsidP="00BF568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17" w:name="_Hlk114251286"/>
      <w:r>
        <w:rPr>
          <w:lang w:val="en-US"/>
        </w:rPr>
        <w:t>;</w:t>
      </w:r>
      <w:bookmarkEnd w:id="317"/>
    </w:p>
    <w:p w14:paraId="39177009" w14:textId="77777777" w:rsidR="00BF568E" w:rsidRDefault="00BF568E" w:rsidP="00BF568E">
      <w:pPr>
        <w:pStyle w:val="B2"/>
      </w:pPr>
      <w:r>
        <w:t>t)</w:t>
      </w:r>
      <w:r>
        <w:tab/>
      </w:r>
      <w:r w:rsidRPr="009E4E8F">
        <w:t>a &lt;called-functional-alias-URI&gt; element set</w:t>
      </w:r>
      <w:r w:rsidRPr="00B02A0B">
        <w:t xml:space="preserve"> to</w:t>
      </w:r>
      <w:r w:rsidRPr="00A32032">
        <w:t xml:space="preserve"> the value of </w:t>
      </w:r>
      <w:bookmarkStart w:id="318" w:name="_Hlk112079327"/>
      <w:r w:rsidRPr="00A32032">
        <w:t xml:space="preserve">the functional alias </w:t>
      </w:r>
      <w:r>
        <w:t>to be called;</w:t>
      </w:r>
    </w:p>
    <w:p w14:paraId="5331E967" w14:textId="77777777" w:rsidR="00BF568E" w:rsidRPr="00B02A0B" w:rsidRDefault="00BF568E" w:rsidP="00BF568E">
      <w:pPr>
        <w:pStyle w:val="B2"/>
        <w:rPr>
          <w:lang w:val="hr-HR"/>
        </w:rPr>
      </w:pPr>
      <w:r>
        <w:rPr>
          <w:lang w:val="en-US"/>
        </w:rPr>
        <w:t>u</w:t>
      </w:r>
      <w:r>
        <w:t>)</w:t>
      </w:r>
      <w:r>
        <w:tab/>
        <w:t>a &lt;user-requested-priority&gt; element set to the non-negative integer value requested by the user as priority;</w:t>
      </w:r>
      <w:bookmarkEnd w:id="318"/>
    </w:p>
    <w:p w14:paraId="3CD3EFFB" w14:textId="77777777" w:rsidR="00BF568E" w:rsidRDefault="00BF568E" w:rsidP="00BF568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9AA48AD" w14:textId="77777777" w:rsidR="00BF568E" w:rsidRDefault="00BF568E" w:rsidP="00BF568E">
      <w:pPr>
        <w:pStyle w:val="B2"/>
      </w:pPr>
      <w:r>
        <w:t>w)</w:t>
      </w:r>
      <w:r>
        <w:tab/>
        <w:t>a&lt;</w:t>
      </w:r>
      <w:r w:rsidRPr="00E604AC">
        <w:t>end-to-end-security</w:t>
      </w:r>
      <w:r>
        <w:t>&gt; element set to:</w:t>
      </w:r>
    </w:p>
    <w:p w14:paraId="04B2DC2F" w14:textId="77777777" w:rsidR="00BF568E" w:rsidRDefault="00BF568E" w:rsidP="00BF568E">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data communication; or</w:t>
      </w:r>
    </w:p>
    <w:p w14:paraId="5CB5A78D" w14:textId="77777777" w:rsidR="00BF568E" w:rsidRPr="0073469F" w:rsidRDefault="00BF568E" w:rsidP="00BF568E">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adhoc group data communication;</w:t>
      </w:r>
    </w:p>
    <w:p w14:paraId="3FE9BA11" w14:textId="77777777" w:rsidR="00BF568E" w:rsidRDefault="00BF568E" w:rsidP="00BF568E">
      <w:pPr>
        <w:pStyle w:val="B2"/>
      </w:pPr>
      <w:r>
        <w:lastRenderedPageBreak/>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049402F5" w14:textId="77777777" w:rsidR="00BF568E" w:rsidRDefault="00BF568E" w:rsidP="00BF568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3D42303E" w14:textId="77777777" w:rsidR="00BF568E" w:rsidRDefault="00BF568E" w:rsidP="00BF568E">
      <w:pPr>
        <w:pStyle w:val="B2"/>
      </w:pPr>
      <w:r>
        <w:t>z)</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2F41A00D" w14:textId="77777777" w:rsidR="00BF568E" w:rsidRPr="0031086E" w:rsidRDefault="00BF568E" w:rsidP="00BF568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03A5F149" w14:textId="77777777" w:rsidR="00BF568E" w:rsidRPr="00B02A0B" w:rsidRDefault="00BF568E" w:rsidP="00BF568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102639D7" w14:textId="77777777" w:rsidR="00BF568E" w:rsidRPr="0073469F" w:rsidRDefault="00BF568E" w:rsidP="00BF568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585A90D" w14:textId="77777777" w:rsidR="00BF568E" w:rsidRPr="00B02A0B" w:rsidRDefault="00BF568E" w:rsidP="00BF568E">
      <w:r w:rsidRPr="00B02A0B">
        <w:t>The recipient of the XML ignores any unknown element and any unknown attribute.</w:t>
      </w:r>
      <w:bookmarkEnd w:id="285"/>
      <w:bookmarkEnd w:id="286"/>
      <w:bookmarkEnd w:id="287"/>
      <w:bookmarkEnd w:id="288"/>
      <w:bookmarkEnd w:id="289"/>
      <w:bookmarkEnd w:id="290"/>
    </w:p>
    <w:sectPr w:rsidR="00BF568E" w:rsidRPr="00B02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2625" w14:textId="77777777" w:rsidR="00375592" w:rsidRDefault="00375592">
      <w:r>
        <w:separator/>
      </w:r>
    </w:p>
  </w:endnote>
  <w:endnote w:type="continuationSeparator" w:id="0">
    <w:p w14:paraId="2F621DB7" w14:textId="77777777" w:rsidR="00375592" w:rsidRDefault="0037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5DAC" w14:textId="77777777" w:rsidR="00375592" w:rsidRDefault="00375592">
      <w:r>
        <w:separator/>
      </w:r>
    </w:p>
  </w:footnote>
  <w:footnote w:type="continuationSeparator" w:id="0">
    <w:p w14:paraId="6DB44BC1" w14:textId="77777777" w:rsidR="00375592" w:rsidRDefault="0037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4CBB"/>
    <w:rsid w:val="00014F43"/>
    <w:rsid w:val="00015613"/>
    <w:rsid w:val="00015F1C"/>
    <w:rsid w:val="000179E4"/>
    <w:rsid w:val="00021F43"/>
    <w:rsid w:val="00022E4A"/>
    <w:rsid w:val="0002395D"/>
    <w:rsid w:val="00024379"/>
    <w:rsid w:val="00024875"/>
    <w:rsid w:val="000252DB"/>
    <w:rsid w:val="000259AB"/>
    <w:rsid w:val="00030E6D"/>
    <w:rsid w:val="0003329F"/>
    <w:rsid w:val="000352F0"/>
    <w:rsid w:val="00035737"/>
    <w:rsid w:val="000401C3"/>
    <w:rsid w:val="0004645E"/>
    <w:rsid w:val="00047A79"/>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BE1"/>
    <w:rsid w:val="000E7C80"/>
    <w:rsid w:val="000F0ADB"/>
    <w:rsid w:val="000F0BCA"/>
    <w:rsid w:val="000F42D3"/>
    <w:rsid w:val="00101C51"/>
    <w:rsid w:val="001031A7"/>
    <w:rsid w:val="001040C8"/>
    <w:rsid w:val="00106E7A"/>
    <w:rsid w:val="001109E0"/>
    <w:rsid w:val="0011766F"/>
    <w:rsid w:val="00124522"/>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291C"/>
    <w:rsid w:val="00184C88"/>
    <w:rsid w:val="00184E01"/>
    <w:rsid w:val="001919A9"/>
    <w:rsid w:val="001928D0"/>
    <w:rsid w:val="00192C46"/>
    <w:rsid w:val="0019344B"/>
    <w:rsid w:val="0019762D"/>
    <w:rsid w:val="00197A5E"/>
    <w:rsid w:val="001A08B3"/>
    <w:rsid w:val="001A109F"/>
    <w:rsid w:val="001A119C"/>
    <w:rsid w:val="001A1E58"/>
    <w:rsid w:val="001A297D"/>
    <w:rsid w:val="001A4765"/>
    <w:rsid w:val="001A7B60"/>
    <w:rsid w:val="001B02EB"/>
    <w:rsid w:val="001B1E6E"/>
    <w:rsid w:val="001B52F0"/>
    <w:rsid w:val="001B7A65"/>
    <w:rsid w:val="001C3B99"/>
    <w:rsid w:val="001C50D8"/>
    <w:rsid w:val="001C65A8"/>
    <w:rsid w:val="001D0E17"/>
    <w:rsid w:val="001D4895"/>
    <w:rsid w:val="001E02C5"/>
    <w:rsid w:val="001E0FCE"/>
    <w:rsid w:val="001E13F9"/>
    <w:rsid w:val="001E41F3"/>
    <w:rsid w:val="001F03CC"/>
    <w:rsid w:val="001F0D12"/>
    <w:rsid w:val="001F20E8"/>
    <w:rsid w:val="001F3CFC"/>
    <w:rsid w:val="001F789D"/>
    <w:rsid w:val="00205BCF"/>
    <w:rsid w:val="00206235"/>
    <w:rsid w:val="0021017D"/>
    <w:rsid w:val="0021106F"/>
    <w:rsid w:val="00213D6F"/>
    <w:rsid w:val="00214332"/>
    <w:rsid w:val="00214431"/>
    <w:rsid w:val="0021456C"/>
    <w:rsid w:val="002202D3"/>
    <w:rsid w:val="00222844"/>
    <w:rsid w:val="002245B6"/>
    <w:rsid w:val="00230A54"/>
    <w:rsid w:val="00230D07"/>
    <w:rsid w:val="00236E1C"/>
    <w:rsid w:val="00241DB6"/>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0B9A"/>
    <w:rsid w:val="00282572"/>
    <w:rsid w:val="0028337D"/>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4FB7"/>
    <w:rsid w:val="00357574"/>
    <w:rsid w:val="003579CF"/>
    <w:rsid w:val="00357A99"/>
    <w:rsid w:val="0036015C"/>
    <w:rsid w:val="003609EF"/>
    <w:rsid w:val="0036231A"/>
    <w:rsid w:val="00365AC7"/>
    <w:rsid w:val="003673E7"/>
    <w:rsid w:val="0037427F"/>
    <w:rsid w:val="00374DD4"/>
    <w:rsid w:val="00375592"/>
    <w:rsid w:val="00375AC6"/>
    <w:rsid w:val="00377A06"/>
    <w:rsid w:val="00382766"/>
    <w:rsid w:val="00386AC7"/>
    <w:rsid w:val="00394D7A"/>
    <w:rsid w:val="00395252"/>
    <w:rsid w:val="00396AC5"/>
    <w:rsid w:val="003A0D8C"/>
    <w:rsid w:val="003A2036"/>
    <w:rsid w:val="003A545B"/>
    <w:rsid w:val="003A5E16"/>
    <w:rsid w:val="003B093D"/>
    <w:rsid w:val="003B4CE4"/>
    <w:rsid w:val="003C4C4D"/>
    <w:rsid w:val="003C563B"/>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40633"/>
    <w:rsid w:val="00441571"/>
    <w:rsid w:val="00444E1E"/>
    <w:rsid w:val="00453E02"/>
    <w:rsid w:val="00453F3E"/>
    <w:rsid w:val="00454C4D"/>
    <w:rsid w:val="004550D7"/>
    <w:rsid w:val="00456BBD"/>
    <w:rsid w:val="00457842"/>
    <w:rsid w:val="00463BBB"/>
    <w:rsid w:val="00467A64"/>
    <w:rsid w:val="00470F1C"/>
    <w:rsid w:val="004728AD"/>
    <w:rsid w:val="00475B7B"/>
    <w:rsid w:val="00476B7F"/>
    <w:rsid w:val="004809DB"/>
    <w:rsid w:val="00482964"/>
    <w:rsid w:val="004852B4"/>
    <w:rsid w:val="00485A50"/>
    <w:rsid w:val="0048614E"/>
    <w:rsid w:val="00487710"/>
    <w:rsid w:val="00496707"/>
    <w:rsid w:val="004A19B9"/>
    <w:rsid w:val="004A63E8"/>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3765"/>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8A2"/>
    <w:rsid w:val="005F04FA"/>
    <w:rsid w:val="005F252C"/>
    <w:rsid w:val="005F51CA"/>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3EEC"/>
    <w:rsid w:val="00694816"/>
    <w:rsid w:val="00695808"/>
    <w:rsid w:val="006A4473"/>
    <w:rsid w:val="006A47F8"/>
    <w:rsid w:val="006A4A59"/>
    <w:rsid w:val="006A6DEF"/>
    <w:rsid w:val="006B2B0A"/>
    <w:rsid w:val="006B46FB"/>
    <w:rsid w:val="006B671A"/>
    <w:rsid w:val="006C67EF"/>
    <w:rsid w:val="006D11EF"/>
    <w:rsid w:val="006D6630"/>
    <w:rsid w:val="006E21FB"/>
    <w:rsid w:val="006E431C"/>
    <w:rsid w:val="006E6BB4"/>
    <w:rsid w:val="006F0A9A"/>
    <w:rsid w:val="006F1F3F"/>
    <w:rsid w:val="006F20D9"/>
    <w:rsid w:val="006F3CF7"/>
    <w:rsid w:val="006F62D2"/>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662E"/>
    <w:rsid w:val="00767291"/>
    <w:rsid w:val="00771599"/>
    <w:rsid w:val="00775598"/>
    <w:rsid w:val="00777F4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E5C"/>
    <w:rsid w:val="007D0AF5"/>
    <w:rsid w:val="007D1DD6"/>
    <w:rsid w:val="007D2F75"/>
    <w:rsid w:val="007D4316"/>
    <w:rsid w:val="007D6A07"/>
    <w:rsid w:val="007D6A43"/>
    <w:rsid w:val="007E3380"/>
    <w:rsid w:val="007E6262"/>
    <w:rsid w:val="007F11F1"/>
    <w:rsid w:val="007F2031"/>
    <w:rsid w:val="007F25F0"/>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730"/>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1EA8"/>
    <w:rsid w:val="00884F8B"/>
    <w:rsid w:val="008863B9"/>
    <w:rsid w:val="00887F54"/>
    <w:rsid w:val="008A13E4"/>
    <w:rsid w:val="008A2BEA"/>
    <w:rsid w:val="008A358E"/>
    <w:rsid w:val="008A45A6"/>
    <w:rsid w:val="008B42F6"/>
    <w:rsid w:val="008D09DC"/>
    <w:rsid w:val="008D34F7"/>
    <w:rsid w:val="008D3CCC"/>
    <w:rsid w:val="008D3DA6"/>
    <w:rsid w:val="008D6DA2"/>
    <w:rsid w:val="008E2494"/>
    <w:rsid w:val="008E75B6"/>
    <w:rsid w:val="008E76C1"/>
    <w:rsid w:val="008F2F87"/>
    <w:rsid w:val="008F3789"/>
    <w:rsid w:val="008F3C5E"/>
    <w:rsid w:val="008F400C"/>
    <w:rsid w:val="008F4AB8"/>
    <w:rsid w:val="008F6681"/>
    <w:rsid w:val="008F686C"/>
    <w:rsid w:val="00902E29"/>
    <w:rsid w:val="00903C95"/>
    <w:rsid w:val="00904C06"/>
    <w:rsid w:val="00905ABC"/>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220C"/>
    <w:rsid w:val="00945887"/>
    <w:rsid w:val="00946B93"/>
    <w:rsid w:val="009555AC"/>
    <w:rsid w:val="00957755"/>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3E4"/>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564D"/>
    <w:rsid w:val="00A20C3C"/>
    <w:rsid w:val="00A246B6"/>
    <w:rsid w:val="00A25914"/>
    <w:rsid w:val="00A312E5"/>
    <w:rsid w:val="00A32738"/>
    <w:rsid w:val="00A35A9E"/>
    <w:rsid w:val="00A47820"/>
    <w:rsid w:val="00A47E70"/>
    <w:rsid w:val="00A502C4"/>
    <w:rsid w:val="00A50C42"/>
    <w:rsid w:val="00A50CF0"/>
    <w:rsid w:val="00A52492"/>
    <w:rsid w:val="00A56014"/>
    <w:rsid w:val="00A60EE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CD8"/>
    <w:rsid w:val="00AD21F1"/>
    <w:rsid w:val="00AD66E2"/>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38A0"/>
    <w:rsid w:val="00B90102"/>
    <w:rsid w:val="00B905C0"/>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568E"/>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4BEF"/>
    <w:rsid w:val="00CB54AE"/>
    <w:rsid w:val="00CB5B9A"/>
    <w:rsid w:val="00CB7006"/>
    <w:rsid w:val="00CB7586"/>
    <w:rsid w:val="00CB79A8"/>
    <w:rsid w:val="00CC2AE1"/>
    <w:rsid w:val="00CC396C"/>
    <w:rsid w:val="00CC5026"/>
    <w:rsid w:val="00CC68D0"/>
    <w:rsid w:val="00CD3213"/>
    <w:rsid w:val="00CE0B50"/>
    <w:rsid w:val="00CE5BEA"/>
    <w:rsid w:val="00CE784D"/>
    <w:rsid w:val="00CF20E0"/>
    <w:rsid w:val="00D03F9A"/>
    <w:rsid w:val="00D043BF"/>
    <w:rsid w:val="00D06D51"/>
    <w:rsid w:val="00D12477"/>
    <w:rsid w:val="00D13CAA"/>
    <w:rsid w:val="00D14D7F"/>
    <w:rsid w:val="00D17045"/>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EA2"/>
    <w:rsid w:val="00D653DA"/>
    <w:rsid w:val="00D65806"/>
    <w:rsid w:val="00D65DD3"/>
    <w:rsid w:val="00D66520"/>
    <w:rsid w:val="00D715C4"/>
    <w:rsid w:val="00D734E0"/>
    <w:rsid w:val="00D80124"/>
    <w:rsid w:val="00D819DD"/>
    <w:rsid w:val="00D8264E"/>
    <w:rsid w:val="00D84AE9"/>
    <w:rsid w:val="00D85B28"/>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43F1D"/>
    <w:rsid w:val="00E521A2"/>
    <w:rsid w:val="00E54786"/>
    <w:rsid w:val="00E56579"/>
    <w:rsid w:val="00E566BA"/>
    <w:rsid w:val="00E57E60"/>
    <w:rsid w:val="00E66ED5"/>
    <w:rsid w:val="00E70F95"/>
    <w:rsid w:val="00E7198D"/>
    <w:rsid w:val="00E81712"/>
    <w:rsid w:val="00E876B8"/>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7941"/>
    <w:rsid w:val="00F13159"/>
    <w:rsid w:val="00F15402"/>
    <w:rsid w:val="00F23386"/>
    <w:rsid w:val="00F2464F"/>
    <w:rsid w:val="00F25D98"/>
    <w:rsid w:val="00F26FC6"/>
    <w:rsid w:val="00F300FB"/>
    <w:rsid w:val="00F351DC"/>
    <w:rsid w:val="00F3561C"/>
    <w:rsid w:val="00F36CF2"/>
    <w:rsid w:val="00F40562"/>
    <w:rsid w:val="00F40A30"/>
    <w:rsid w:val="00F44C61"/>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0068"/>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4078</TotalTime>
  <Pages>18</Pages>
  <Words>7959</Words>
  <Characters>45371</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1900-01-01T00:00:00Z</cp:lastPrinted>
  <dcterms:created xsi:type="dcterms:W3CDTF">2023-12-03T22:14:00Z</dcterms:created>
  <dcterms:modified xsi:type="dcterms:W3CDTF">2024-01-15T07:48:00Z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